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F7A3D" w:rsidRPr="004153EF" w14:paraId="09CE3501" w14:textId="77777777" w:rsidTr="006B08EE">
        <w:tc>
          <w:tcPr>
            <w:tcW w:w="9016" w:type="dxa"/>
          </w:tcPr>
          <w:p w14:paraId="56398FD9" w14:textId="77777777" w:rsidR="00BF7A3D" w:rsidRPr="007771A3" w:rsidRDefault="00BF7A3D" w:rsidP="00BF7A3D">
            <w:pPr>
              <w:pStyle w:val="berschrift1"/>
              <w:spacing w:before="0" w:after="240"/>
              <w:jc w:val="center"/>
              <w:rPr>
                <w:b/>
                <w:lang w:val="de-DE"/>
              </w:rPr>
            </w:pPr>
            <w:bookmarkStart w:id="0" w:name="_Toc126053045"/>
            <w:bookmarkStart w:id="1" w:name="_Toc126858500"/>
            <w:bookmarkStart w:id="2" w:name="_Toc126910340"/>
            <w:bookmarkStart w:id="3" w:name="_Toc129958844"/>
            <w:bookmarkStart w:id="4" w:name="_Toc132290701"/>
            <w:bookmarkStart w:id="5" w:name="_Toc109128454"/>
            <w:bookmarkStart w:id="6" w:name="_Toc109129025"/>
            <w:bookmarkStart w:id="7" w:name="_Toc109129207"/>
            <w:bookmarkStart w:id="8" w:name="_GoBack"/>
            <w:bookmarkEnd w:id="8"/>
            <w:r w:rsidRPr="007771A3">
              <w:rPr>
                <w:b/>
                <w:lang w:val="de-DE"/>
              </w:rPr>
              <w:t>Verpflichtungserklärung</w:t>
            </w:r>
            <w:bookmarkEnd w:id="0"/>
            <w:bookmarkEnd w:id="1"/>
            <w:bookmarkEnd w:id="2"/>
            <w:bookmarkEnd w:id="3"/>
            <w:bookmarkEnd w:id="4"/>
            <w:r w:rsidRPr="007771A3">
              <w:rPr>
                <w:b/>
                <w:lang w:val="de-DE"/>
              </w:rPr>
              <w:t xml:space="preserve"> </w:t>
            </w:r>
          </w:p>
          <w:p w14:paraId="795065E6" w14:textId="77777777" w:rsidR="00BF7A3D" w:rsidRPr="00AC4634" w:rsidRDefault="00BF7A3D" w:rsidP="007B6BAF">
            <w:pPr>
              <w:pStyle w:val="berschrift1"/>
              <w:shd w:val="clear" w:color="auto" w:fill="FFF4CC" w:themeFill="accent2" w:themeFillTint="33"/>
              <w:jc w:val="center"/>
              <w:rPr>
                <w:b/>
                <w:lang w:val="de-DE"/>
              </w:rPr>
            </w:pPr>
            <w:bookmarkStart w:id="9" w:name="_Toc126053046"/>
            <w:bookmarkStart w:id="10" w:name="_Toc126858501"/>
            <w:bookmarkStart w:id="11" w:name="_Toc126910341"/>
            <w:bookmarkStart w:id="12" w:name="_Toc129958845"/>
            <w:bookmarkStart w:id="13" w:name="_Toc132290702"/>
            <w:r>
              <w:rPr>
                <w:b/>
                <w:lang w:val="de-DE"/>
              </w:rPr>
              <w:t>Akronym</w:t>
            </w:r>
            <w:r w:rsidRPr="00AC4634">
              <w:rPr>
                <w:b/>
                <w:lang w:val="de-DE"/>
              </w:rPr>
              <w:t xml:space="preserve"> Projekt</w:t>
            </w:r>
            <w:bookmarkEnd w:id="5"/>
            <w:bookmarkEnd w:id="6"/>
            <w:bookmarkEnd w:id="7"/>
            <w:bookmarkEnd w:id="9"/>
            <w:bookmarkEnd w:id="10"/>
            <w:bookmarkEnd w:id="11"/>
            <w:bookmarkEnd w:id="12"/>
            <w:bookmarkEnd w:id="13"/>
          </w:p>
          <w:p w14:paraId="4C02283B" w14:textId="1586340D" w:rsidR="00BF7A3D" w:rsidRPr="00874D10" w:rsidRDefault="00A94925" w:rsidP="00BF7A3D">
            <w:pPr>
              <w:pStyle w:val="berschrift1"/>
              <w:spacing w:before="0" w:line="276" w:lineRule="auto"/>
              <w:jc w:val="center"/>
              <w:rPr>
                <w:lang w:val="de-DE"/>
              </w:rPr>
            </w:pPr>
            <w:bookmarkStart w:id="14" w:name="_Toc104811242"/>
            <w:bookmarkStart w:id="15" w:name="_Toc104816076"/>
            <w:bookmarkStart w:id="16" w:name="_Toc104816183"/>
            <w:bookmarkStart w:id="17" w:name="_Toc104817555"/>
            <w:bookmarkStart w:id="18" w:name="_Toc109128455"/>
            <w:bookmarkStart w:id="19" w:name="_Toc109129026"/>
            <w:bookmarkStart w:id="20" w:name="_Toc109129208"/>
            <w:bookmarkStart w:id="21" w:name="_Toc126053047"/>
            <w:bookmarkStart w:id="22" w:name="_Toc126858502"/>
            <w:bookmarkStart w:id="23" w:name="_Toc126910342"/>
            <w:bookmarkStart w:id="24" w:name="_Toc129958846"/>
            <w:bookmarkStart w:id="25" w:name="_Toc132290703"/>
            <w:r>
              <w:rPr>
                <w:b/>
                <w:lang w:val="de-DE"/>
              </w:rPr>
              <w:t>Finanzieller</w:t>
            </w:r>
            <w:r w:rsidR="00BF7A3D">
              <w:rPr>
                <w:b/>
                <w:lang w:val="de-DE"/>
              </w:rPr>
              <w:t xml:space="preserve"> </w:t>
            </w:r>
            <w:r w:rsidR="00BF7A3D" w:rsidRPr="00874D10">
              <w:rPr>
                <w:b/>
                <w:lang w:val="de-DE"/>
              </w:rPr>
              <w:t>Partner</w:t>
            </w:r>
            <w:r w:rsidR="00BF7A3D" w:rsidRPr="00874D10">
              <w:rPr>
                <w:lang w:val="de-DE"/>
              </w:rPr>
              <w:t xml:space="preserve">                                                                       </w:t>
            </w:r>
            <w:r w:rsidR="00BF7A3D" w:rsidRPr="00874D10">
              <w:rPr>
                <w:shd w:val="clear" w:color="auto" w:fill="FFF4CC" w:themeFill="accent2" w:themeFillTint="33"/>
                <w:lang w:val="de-DE"/>
              </w:rPr>
              <w:t>(Name der S</w:t>
            </w:r>
            <w:r w:rsidR="00BF7A3D">
              <w:rPr>
                <w:shd w:val="clear" w:color="auto" w:fill="FFF4CC" w:themeFill="accent2" w:themeFillTint="33"/>
                <w:lang w:val="de-DE"/>
              </w:rPr>
              <w:t>truktur</w:t>
            </w:r>
            <w:r w:rsidR="00BF7A3D" w:rsidRPr="00874D10">
              <w:rPr>
                <w:shd w:val="clear" w:color="auto" w:fill="FFF4CC" w:themeFill="accent2" w:themeFillTint="33"/>
                <w:lang w:val="de-DE"/>
              </w:rPr>
              <w:t>)</w:t>
            </w:r>
            <w:bookmarkEnd w:id="14"/>
            <w:bookmarkEnd w:id="15"/>
            <w:bookmarkEnd w:id="16"/>
            <w:bookmarkEnd w:id="17"/>
            <w:bookmarkEnd w:id="18"/>
            <w:bookmarkEnd w:id="19"/>
            <w:bookmarkEnd w:id="20"/>
            <w:bookmarkEnd w:id="21"/>
            <w:bookmarkEnd w:id="22"/>
            <w:bookmarkEnd w:id="23"/>
            <w:bookmarkEnd w:id="24"/>
            <w:bookmarkEnd w:id="25"/>
          </w:p>
        </w:tc>
      </w:tr>
    </w:tbl>
    <w:sdt>
      <w:sdtPr>
        <w:rPr>
          <w:rFonts w:asciiTheme="minorHAnsi" w:eastAsiaTheme="minorHAnsi" w:hAnsiTheme="minorHAnsi" w:cstheme="minorBidi"/>
          <w:color w:val="auto"/>
          <w:sz w:val="26"/>
          <w:szCs w:val="26"/>
          <w:lang w:val="en-GB"/>
        </w:rPr>
        <w:id w:val="1171448936"/>
        <w:docPartObj>
          <w:docPartGallery w:val="Table of Contents"/>
          <w:docPartUnique/>
        </w:docPartObj>
      </w:sdtPr>
      <w:sdtEndPr>
        <w:rPr>
          <w:b/>
          <w:bCs/>
          <w:noProof/>
          <w:sz w:val="22"/>
          <w:szCs w:val="22"/>
        </w:rPr>
      </w:sdtEndPr>
      <w:sdtContent>
        <w:p w14:paraId="26BAF090" w14:textId="28F54E94" w:rsidR="00005D20" w:rsidRPr="00140CDE" w:rsidRDefault="006071A2" w:rsidP="00140CDE">
          <w:pPr>
            <w:pStyle w:val="Inhaltsverzeichnisberschrift"/>
            <w:spacing w:before="0" w:line="360" w:lineRule="auto"/>
            <w:rPr>
              <w:sz w:val="26"/>
              <w:szCs w:val="26"/>
            </w:rPr>
          </w:pPr>
          <w:proofErr w:type="spellStart"/>
          <w:r w:rsidRPr="00140CDE">
            <w:rPr>
              <w:sz w:val="26"/>
              <w:szCs w:val="26"/>
            </w:rPr>
            <w:t>Inhalt</w:t>
          </w:r>
          <w:r w:rsidR="005F3978" w:rsidRPr="00140CDE">
            <w:rPr>
              <w:sz w:val="26"/>
              <w:szCs w:val="26"/>
            </w:rPr>
            <w:t>sverzeichnis</w:t>
          </w:r>
          <w:proofErr w:type="spellEnd"/>
        </w:p>
        <w:p w14:paraId="28D4094F" w14:textId="5C597A28" w:rsidR="00140CDE" w:rsidRDefault="00005D20" w:rsidP="00140CDE">
          <w:pPr>
            <w:pStyle w:val="Verzeichnis1"/>
            <w:rPr>
              <w:rFonts w:eastAsiaTheme="minorEastAsia"/>
              <w:noProof/>
              <w:lang w:val="fr-FR" w:eastAsia="fr-FR"/>
            </w:rPr>
          </w:pPr>
          <w:r>
            <w:fldChar w:fldCharType="begin"/>
          </w:r>
          <w:r>
            <w:instrText xml:space="preserve"> TOC \o "1-4" \h \z \u </w:instrText>
          </w:r>
          <w:r>
            <w:fldChar w:fldCharType="separate"/>
          </w:r>
          <w:hyperlink w:anchor="_Toc132290704" w:history="1">
            <w:r w:rsidR="00140CDE" w:rsidRPr="009F6CA0">
              <w:rPr>
                <w:rStyle w:val="Hyperlink"/>
                <w:noProof/>
                <w:lang w:val="de-DE"/>
              </w:rPr>
              <w:t>I.</w:t>
            </w:r>
            <w:r w:rsidR="00140CDE">
              <w:rPr>
                <w:rFonts w:eastAsiaTheme="minorEastAsia"/>
                <w:noProof/>
                <w:lang w:val="fr-FR" w:eastAsia="fr-FR"/>
              </w:rPr>
              <w:tab/>
            </w:r>
            <w:r w:rsidR="00140CDE" w:rsidRPr="009F6CA0">
              <w:rPr>
                <w:rStyle w:val="Hyperlink"/>
                <w:noProof/>
                <w:lang w:val="de-DE"/>
              </w:rPr>
              <w:t>Verpflichtung des finanziellen Partners</w:t>
            </w:r>
            <w:r w:rsidR="00140CDE">
              <w:rPr>
                <w:noProof/>
                <w:webHidden/>
              </w:rPr>
              <w:tab/>
            </w:r>
            <w:r w:rsidR="00140CDE">
              <w:rPr>
                <w:noProof/>
                <w:webHidden/>
              </w:rPr>
              <w:fldChar w:fldCharType="begin"/>
            </w:r>
            <w:r w:rsidR="00140CDE">
              <w:rPr>
                <w:noProof/>
                <w:webHidden/>
              </w:rPr>
              <w:instrText xml:space="preserve"> PAGEREF _Toc132290704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6975F6A9" w14:textId="54D4CA7E" w:rsidR="00140CDE" w:rsidRDefault="00B4672A">
          <w:pPr>
            <w:pStyle w:val="Verzeichnis3"/>
            <w:tabs>
              <w:tab w:val="right" w:leader="dot" w:pos="9016"/>
            </w:tabs>
            <w:rPr>
              <w:rFonts w:eastAsiaTheme="minorEastAsia"/>
              <w:noProof/>
              <w:lang w:val="fr-FR" w:eastAsia="fr-FR"/>
            </w:rPr>
          </w:pPr>
          <w:hyperlink w:anchor="_Toc132290705" w:history="1">
            <w:r w:rsidR="00140CDE" w:rsidRPr="009F6CA0">
              <w:rPr>
                <w:rStyle w:val="Hyperlink"/>
                <w:noProof/>
                <w:lang w:val="de-DE"/>
              </w:rPr>
              <w:t>Kapitel 1 – Vertragliche Verpflichtung</w:t>
            </w:r>
            <w:r w:rsidR="00140CDE">
              <w:rPr>
                <w:noProof/>
                <w:webHidden/>
              </w:rPr>
              <w:tab/>
            </w:r>
            <w:r w:rsidR="00140CDE">
              <w:rPr>
                <w:noProof/>
                <w:webHidden/>
              </w:rPr>
              <w:fldChar w:fldCharType="begin"/>
            </w:r>
            <w:r w:rsidR="00140CDE">
              <w:rPr>
                <w:noProof/>
                <w:webHidden/>
              </w:rPr>
              <w:instrText xml:space="preserve"> PAGEREF _Toc132290705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6D849EDD" w14:textId="1728D01F" w:rsidR="00140CDE" w:rsidRDefault="00B4672A" w:rsidP="00140CDE">
          <w:pPr>
            <w:pStyle w:val="Verzeichnis4"/>
            <w:rPr>
              <w:rFonts w:eastAsiaTheme="minorEastAsia"/>
              <w:noProof/>
              <w:lang w:val="fr-FR" w:eastAsia="fr-FR"/>
            </w:rPr>
          </w:pPr>
          <w:hyperlink w:anchor="_Toc132290706" w:history="1">
            <w:r w:rsidR="00140CDE" w:rsidRPr="009F6CA0">
              <w:rPr>
                <w:rStyle w:val="Hyperlink"/>
                <w:noProof/>
                <w:lang w:val="de-DE"/>
              </w:rPr>
              <w:t>Artikel 1</w:t>
            </w:r>
            <w:r w:rsidR="00140CDE">
              <w:rPr>
                <w:rFonts w:eastAsiaTheme="minorEastAsia"/>
                <w:noProof/>
                <w:lang w:val="fr-FR" w:eastAsia="fr-FR"/>
              </w:rPr>
              <w:tab/>
            </w:r>
            <w:r w:rsidR="00140CDE" w:rsidRPr="009F6CA0">
              <w:rPr>
                <w:rStyle w:val="Hyperlink"/>
                <w:noProof/>
                <w:lang w:val="de-DE"/>
              </w:rPr>
              <w:t>Verpflichtung</w:t>
            </w:r>
            <w:r w:rsidR="00140CDE">
              <w:rPr>
                <w:noProof/>
                <w:webHidden/>
              </w:rPr>
              <w:tab/>
            </w:r>
            <w:r w:rsidR="00140CDE">
              <w:rPr>
                <w:noProof/>
                <w:webHidden/>
              </w:rPr>
              <w:fldChar w:fldCharType="begin"/>
            </w:r>
            <w:r w:rsidR="00140CDE">
              <w:rPr>
                <w:noProof/>
                <w:webHidden/>
              </w:rPr>
              <w:instrText xml:space="preserve"> PAGEREF _Toc132290706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13CF6C97" w14:textId="064F2A40" w:rsidR="00140CDE" w:rsidRDefault="00B4672A" w:rsidP="00140CDE">
          <w:pPr>
            <w:pStyle w:val="Verzeichnis4"/>
            <w:rPr>
              <w:rFonts w:eastAsiaTheme="minorEastAsia"/>
              <w:noProof/>
              <w:lang w:val="fr-FR" w:eastAsia="fr-FR"/>
            </w:rPr>
          </w:pPr>
          <w:hyperlink w:anchor="_Toc132290707" w:history="1">
            <w:r w:rsidR="00140CDE" w:rsidRPr="009F6CA0">
              <w:rPr>
                <w:rStyle w:val="Hyperlink"/>
                <w:noProof/>
                <w:lang w:val="de-DE"/>
              </w:rPr>
              <w:t>Artikel 2</w:t>
            </w:r>
            <w:r w:rsidR="00140CDE">
              <w:rPr>
                <w:rFonts w:eastAsiaTheme="minorEastAsia"/>
                <w:noProof/>
                <w:lang w:val="fr-FR" w:eastAsia="fr-FR"/>
              </w:rPr>
              <w:tab/>
            </w:r>
            <w:r w:rsidR="00140CDE" w:rsidRPr="009F6CA0">
              <w:rPr>
                <w:rStyle w:val="Hyperlink"/>
                <w:noProof/>
                <w:lang w:val="de-DE"/>
              </w:rPr>
              <w:t>Aussetzungsklausel</w:t>
            </w:r>
            <w:r w:rsidR="00140CDE">
              <w:rPr>
                <w:noProof/>
                <w:webHidden/>
              </w:rPr>
              <w:tab/>
            </w:r>
            <w:r w:rsidR="00140CDE">
              <w:rPr>
                <w:noProof/>
                <w:webHidden/>
              </w:rPr>
              <w:fldChar w:fldCharType="begin"/>
            </w:r>
            <w:r w:rsidR="00140CDE">
              <w:rPr>
                <w:noProof/>
                <w:webHidden/>
              </w:rPr>
              <w:instrText xml:space="preserve"> PAGEREF _Toc132290707 \h </w:instrText>
            </w:r>
            <w:r w:rsidR="00140CDE">
              <w:rPr>
                <w:noProof/>
                <w:webHidden/>
              </w:rPr>
            </w:r>
            <w:r w:rsidR="00140CDE">
              <w:rPr>
                <w:noProof/>
                <w:webHidden/>
              </w:rPr>
              <w:fldChar w:fldCharType="separate"/>
            </w:r>
            <w:r w:rsidR="00140CDE">
              <w:rPr>
                <w:noProof/>
                <w:webHidden/>
              </w:rPr>
              <w:t>2</w:t>
            </w:r>
            <w:r w:rsidR="00140CDE">
              <w:rPr>
                <w:noProof/>
                <w:webHidden/>
              </w:rPr>
              <w:fldChar w:fldCharType="end"/>
            </w:r>
          </w:hyperlink>
        </w:p>
        <w:p w14:paraId="17858A57" w14:textId="7CE6330F" w:rsidR="00140CDE" w:rsidRDefault="00B4672A" w:rsidP="00140CDE">
          <w:pPr>
            <w:pStyle w:val="Verzeichnis4"/>
            <w:rPr>
              <w:rFonts w:eastAsiaTheme="minorEastAsia"/>
              <w:noProof/>
              <w:lang w:val="fr-FR" w:eastAsia="fr-FR"/>
            </w:rPr>
          </w:pPr>
          <w:hyperlink w:anchor="_Toc132290708" w:history="1">
            <w:r w:rsidR="00140CDE" w:rsidRPr="009F6CA0">
              <w:rPr>
                <w:rStyle w:val="Hyperlink"/>
                <w:noProof/>
                <w:lang w:val="de-DE"/>
              </w:rPr>
              <w:t>Artikel 3</w:t>
            </w:r>
            <w:r w:rsidR="00140CDE">
              <w:rPr>
                <w:rFonts w:eastAsiaTheme="minorEastAsia"/>
                <w:noProof/>
                <w:lang w:val="fr-FR" w:eastAsia="fr-FR"/>
              </w:rPr>
              <w:tab/>
            </w:r>
            <w:r w:rsidR="00140CDE" w:rsidRPr="009F6CA0">
              <w:rPr>
                <w:rStyle w:val="Hyperlink"/>
                <w:noProof/>
                <w:lang w:val="de-DE"/>
              </w:rPr>
              <w:t>Verpflichtung des finanziellen Partners</w:t>
            </w:r>
            <w:r w:rsidR="00140CDE">
              <w:rPr>
                <w:noProof/>
                <w:webHidden/>
              </w:rPr>
              <w:tab/>
            </w:r>
            <w:r w:rsidR="00140CDE">
              <w:rPr>
                <w:noProof/>
                <w:webHidden/>
              </w:rPr>
              <w:fldChar w:fldCharType="begin"/>
            </w:r>
            <w:r w:rsidR="00140CDE">
              <w:rPr>
                <w:noProof/>
                <w:webHidden/>
              </w:rPr>
              <w:instrText xml:space="preserve"> PAGEREF _Toc132290708 \h </w:instrText>
            </w:r>
            <w:r w:rsidR="00140CDE">
              <w:rPr>
                <w:noProof/>
                <w:webHidden/>
              </w:rPr>
            </w:r>
            <w:r w:rsidR="00140CDE">
              <w:rPr>
                <w:noProof/>
                <w:webHidden/>
              </w:rPr>
              <w:fldChar w:fldCharType="separate"/>
            </w:r>
            <w:r w:rsidR="00140CDE">
              <w:rPr>
                <w:noProof/>
                <w:webHidden/>
              </w:rPr>
              <w:t>3</w:t>
            </w:r>
            <w:r w:rsidR="00140CDE">
              <w:rPr>
                <w:noProof/>
                <w:webHidden/>
              </w:rPr>
              <w:fldChar w:fldCharType="end"/>
            </w:r>
          </w:hyperlink>
        </w:p>
        <w:p w14:paraId="7918E8E5" w14:textId="4369321C" w:rsidR="00140CDE" w:rsidRDefault="00B4672A">
          <w:pPr>
            <w:pStyle w:val="Verzeichnis3"/>
            <w:tabs>
              <w:tab w:val="right" w:leader="dot" w:pos="9016"/>
            </w:tabs>
            <w:rPr>
              <w:rFonts w:eastAsiaTheme="minorEastAsia"/>
              <w:noProof/>
              <w:lang w:val="fr-FR" w:eastAsia="fr-FR"/>
            </w:rPr>
          </w:pPr>
          <w:hyperlink w:anchor="_Toc132290709" w:history="1">
            <w:r w:rsidR="00140CDE" w:rsidRPr="009F6CA0">
              <w:rPr>
                <w:rStyle w:val="Hyperlink"/>
                <w:noProof/>
                <w:lang w:val="de-DE"/>
              </w:rPr>
              <w:t>Kapitel 2 – Finanzielle Verpflichtung</w:t>
            </w:r>
            <w:r w:rsidR="00140CDE">
              <w:rPr>
                <w:noProof/>
                <w:webHidden/>
              </w:rPr>
              <w:tab/>
            </w:r>
            <w:r w:rsidR="00140CDE">
              <w:rPr>
                <w:noProof/>
                <w:webHidden/>
              </w:rPr>
              <w:fldChar w:fldCharType="begin"/>
            </w:r>
            <w:r w:rsidR="00140CDE">
              <w:rPr>
                <w:noProof/>
                <w:webHidden/>
              </w:rPr>
              <w:instrText xml:space="preserve"> PAGEREF _Toc132290709 \h </w:instrText>
            </w:r>
            <w:r w:rsidR="00140CDE">
              <w:rPr>
                <w:noProof/>
                <w:webHidden/>
              </w:rPr>
            </w:r>
            <w:r w:rsidR="00140CDE">
              <w:rPr>
                <w:noProof/>
                <w:webHidden/>
              </w:rPr>
              <w:fldChar w:fldCharType="separate"/>
            </w:r>
            <w:r w:rsidR="00140CDE">
              <w:rPr>
                <w:noProof/>
                <w:webHidden/>
              </w:rPr>
              <w:t>3</w:t>
            </w:r>
            <w:r w:rsidR="00140CDE">
              <w:rPr>
                <w:noProof/>
                <w:webHidden/>
              </w:rPr>
              <w:fldChar w:fldCharType="end"/>
            </w:r>
          </w:hyperlink>
        </w:p>
        <w:p w14:paraId="4BAB895C" w14:textId="5C2D1269" w:rsidR="00140CDE" w:rsidRDefault="00B4672A" w:rsidP="00140CDE">
          <w:pPr>
            <w:pStyle w:val="Verzeichnis4"/>
            <w:rPr>
              <w:rFonts w:eastAsiaTheme="minorEastAsia"/>
              <w:noProof/>
              <w:lang w:val="fr-FR" w:eastAsia="fr-FR"/>
            </w:rPr>
          </w:pPr>
          <w:hyperlink w:anchor="_Toc132290710" w:history="1">
            <w:r w:rsidR="00140CDE" w:rsidRPr="009F6CA0">
              <w:rPr>
                <w:rStyle w:val="Hyperlink"/>
                <w:noProof/>
                <w:lang w:val="de-DE"/>
              </w:rPr>
              <w:t>Artikel 4</w:t>
            </w:r>
            <w:r w:rsidR="00140CDE">
              <w:rPr>
                <w:rFonts w:eastAsiaTheme="minorEastAsia"/>
                <w:noProof/>
                <w:lang w:val="fr-FR" w:eastAsia="fr-FR"/>
              </w:rPr>
              <w:tab/>
            </w:r>
            <w:r w:rsidR="00140CDE" w:rsidRPr="009F6CA0">
              <w:rPr>
                <w:rStyle w:val="Hyperlink"/>
                <w:noProof/>
                <w:lang w:val="de-DE"/>
              </w:rPr>
              <w:t>Vorläufiger Finanzierungsplan</w:t>
            </w:r>
            <w:r w:rsidR="00140CDE">
              <w:rPr>
                <w:noProof/>
                <w:webHidden/>
              </w:rPr>
              <w:tab/>
            </w:r>
            <w:r w:rsidR="00140CDE">
              <w:rPr>
                <w:noProof/>
                <w:webHidden/>
              </w:rPr>
              <w:fldChar w:fldCharType="begin"/>
            </w:r>
            <w:r w:rsidR="00140CDE">
              <w:rPr>
                <w:noProof/>
                <w:webHidden/>
              </w:rPr>
              <w:instrText xml:space="preserve"> PAGEREF _Toc132290710 \h </w:instrText>
            </w:r>
            <w:r w:rsidR="00140CDE">
              <w:rPr>
                <w:noProof/>
                <w:webHidden/>
              </w:rPr>
            </w:r>
            <w:r w:rsidR="00140CDE">
              <w:rPr>
                <w:noProof/>
                <w:webHidden/>
              </w:rPr>
              <w:fldChar w:fldCharType="separate"/>
            </w:r>
            <w:r w:rsidR="00140CDE">
              <w:rPr>
                <w:noProof/>
                <w:webHidden/>
              </w:rPr>
              <w:t>3</w:t>
            </w:r>
            <w:r w:rsidR="00140CDE">
              <w:rPr>
                <w:noProof/>
                <w:webHidden/>
              </w:rPr>
              <w:fldChar w:fldCharType="end"/>
            </w:r>
          </w:hyperlink>
        </w:p>
        <w:p w14:paraId="0EC1651E" w14:textId="464BB920" w:rsidR="00140CDE" w:rsidRDefault="00B4672A" w:rsidP="00140CDE">
          <w:pPr>
            <w:pStyle w:val="Verzeichnis4"/>
            <w:rPr>
              <w:rFonts w:eastAsiaTheme="minorEastAsia"/>
              <w:noProof/>
              <w:lang w:val="fr-FR" w:eastAsia="fr-FR"/>
            </w:rPr>
          </w:pPr>
          <w:hyperlink w:anchor="_Toc132290711" w:history="1">
            <w:r w:rsidR="00140CDE" w:rsidRPr="009F6CA0">
              <w:rPr>
                <w:rStyle w:val="Hyperlink"/>
                <w:noProof/>
                <w:lang w:val="de-DE"/>
              </w:rPr>
              <w:t>Artikel 5</w:t>
            </w:r>
            <w:r w:rsidR="00140CDE">
              <w:rPr>
                <w:rFonts w:eastAsiaTheme="minorEastAsia"/>
                <w:noProof/>
                <w:lang w:val="fr-FR" w:eastAsia="fr-FR"/>
              </w:rPr>
              <w:tab/>
            </w:r>
            <w:r w:rsidR="00140CDE" w:rsidRPr="009F6CA0">
              <w:rPr>
                <w:rStyle w:val="Hyperlink"/>
                <w:noProof/>
                <w:lang w:val="de-DE"/>
              </w:rPr>
              <w:t>Bonitätsprüfung</w:t>
            </w:r>
            <w:r w:rsidR="00140CDE">
              <w:rPr>
                <w:noProof/>
                <w:webHidden/>
              </w:rPr>
              <w:tab/>
            </w:r>
            <w:r w:rsidR="00140CDE">
              <w:rPr>
                <w:noProof/>
                <w:webHidden/>
              </w:rPr>
              <w:fldChar w:fldCharType="begin"/>
            </w:r>
            <w:r w:rsidR="00140CDE">
              <w:rPr>
                <w:noProof/>
                <w:webHidden/>
              </w:rPr>
              <w:instrText xml:space="preserve"> PAGEREF _Toc132290711 \h </w:instrText>
            </w:r>
            <w:r w:rsidR="00140CDE">
              <w:rPr>
                <w:noProof/>
                <w:webHidden/>
              </w:rPr>
            </w:r>
            <w:r w:rsidR="00140CDE">
              <w:rPr>
                <w:noProof/>
                <w:webHidden/>
              </w:rPr>
              <w:fldChar w:fldCharType="separate"/>
            </w:r>
            <w:r w:rsidR="00140CDE">
              <w:rPr>
                <w:noProof/>
                <w:webHidden/>
              </w:rPr>
              <w:t>4</w:t>
            </w:r>
            <w:r w:rsidR="00140CDE">
              <w:rPr>
                <w:noProof/>
                <w:webHidden/>
              </w:rPr>
              <w:fldChar w:fldCharType="end"/>
            </w:r>
          </w:hyperlink>
        </w:p>
        <w:p w14:paraId="2C50E972" w14:textId="2D908A1B" w:rsidR="00140CDE" w:rsidRDefault="00B4672A" w:rsidP="00140CDE">
          <w:pPr>
            <w:pStyle w:val="Verzeichnis4"/>
            <w:rPr>
              <w:rFonts w:eastAsiaTheme="minorEastAsia"/>
              <w:noProof/>
              <w:lang w:val="fr-FR" w:eastAsia="fr-FR"/>
            </w:rPr>
          </w:pPr>
          <w:hyperlink w:anchor="_Toc132290712" w:history="1">
            <w:r w:rsidR="00140CDE" w:rsidRPr="009F6CA0">
              <w:rPr>
                <w:rStyle w:val="Hyperlink"/>
                <w:noProof/>
                <w:lang w:val="de-DE"/>
              </w:rPr>
              <w:t>Artikel 6</w:t>
            </w:r>
            <w:r w:rsidR="00140CDE">
              <w:rPr>
                <w:rFonts w:eastAsiaTheme="minorEastAsia"/>
                <w:noProof/>
                <w:lang w:val="fr-FR" w:eastAsia="fr-FR"/>
              </w:rPr>
              <w:tab/>
            </w:r>
            <w:r w:rsidR="00140CDE" w:rsidRPr="009F6CA0">
              <w:rPr>
                <w:rStyle w:val="Hyperlink"/>
                <w:noProof/>
                <w:lang w:val="de-DE"/>
              </w:rPr>
              <w:t>Förderfähigkeit der Mehrwertsteuer</w:t>
            </w:r>
            <w:r w:rsidR="00140CDE">
              <w:rPr>
                <w:noProof/>
                <w:webHidden/>
              </w:rPr>
              <w:tab/>
            </w:r>
            <w:r w:rsidR="00140CDE">
              <w:rPr>
                <w:noProof/>
                <w:webHidden/>
              </w:rPr>
              <w:fldChar w:fldCharType="begin"/>
            </w:r>
            <w:r w:rsidR="00140CDE">
              <w:rPr>
                <w:noProof/>
                <w:webHidden/>
              </w:rPr>
              <w:instrText xml:space="preserve"> PAGEREF _Toc132290712 \h </w:instrText>
            </w:r>
            <w:r w:rsidR="00140CDE">
              <w:rPr>
                <w:noProof/>
                <w:webHidden/>
              </w:rPr>
            </w:r>
            <w:r w:rsidR="00140CDE">
              <w:rPr>
                <w:noProof/>
                <w:webHidden/>
              </w:rPr>
              <w:fldChar w:fldCharType="separate"/>
            </w:r>
            <w:r w:rsidR="00140CDE">
              <w:rPr>
                <w:noProof/>
                <w:webHidden/>
              </w:rPr>
              <w:t>5</w:t>
            </w:r>
            <w:r w:rsidR="00140CDE">
              <w:rPr>
                <w:noProof/>
                <w:webHidden/>
              </w:rPr>
              <w:fldChar w:fldCharType="end"/>
            </w:r>
          </w:hyperlink>
        </w:p>
        <w:p w14:paraId="37188113" w14:textId="607ACCF4" w:rsidR="00140CDE" w:rsidRDefault="00B4672A" w:rsidP="00140CDE">
          <w:pPr>
            <w:pStyle w:val="Verzeichnis4"/>
            <w:rPr>
              <w:rFonts w:eastAsiaTheme="minorEastAsia"/>
              <w:noProof/>
              <w:lang w:val="fr-FR" w:eastAsia="fr-FR"/>
            </w:rPr>
          </w:pPr>
          <w:hyperlink w:anchor="_Toc132290713" w:history="1">
            <w:r w:rsidR="00140CDE" w:rsidRPr="009F6CA0">
              <w:rPr>
                <w:rStyle w:val="Hyperlink"/>
                <w:noProof/>
                <w:lang w:val="de-DE"/>
              </w:rPr>
              <w:t>Artikel 7</w:t>
            </w:r>
            <w:r w:rsidR="00140CDE">
              <w:rPr>
                <w:rFonts w:eastAsiaTheme="minorEastAsia"/>
                <w:noProof/>
                <w:lang w:val="fr-FR" w:eastAsia="fr-FR"/>
              </w:rPr>
              <w:tab/>
            </w:r>
            <w:r w:rsidR="00140CDE" w:rsidRPr="009F6CA0">
              <w:rPr>
                <w:rStyle w:val="Hyperlink"/>
                <w:noProof/>
                <w:lang w:val="de-DE"/>
              </w:rPr>
              <w:t>Staatliche Beihilfen</w:t>
            </w:r>
            <w:r w:rsidR="00140CDE">
              <w:rPr>
                <w:noProof/>
                <w:webHidden/>
              </w:rPr>
              <w:tab/>
            </w:r>
            <w:r w:rsidR="00140CDE">
              <w:rPr>
                <w:noProof/>
                <w:webHidden/>
              </w:rPr>
              <w:fldChar w:fldCharType="begin"/>
            </w:r>
            <w:r w:rsidR="00140CDE">
              <w:rPr>
                <w:noProof/>
                <w:webHidden/>
              </w:rPr>
              <w:instrText xml:space="preserve"> PAGEREF _Toc132290713 \h </w:instrText>
            </w:r>
            <w:r w:rsidR="00140CDE">
              <w:rPr>
                <w:noProof/>
                <w:webHidden/>
              </w:rPr>
            </w:r>
            <w:r w:rsidR="00140CDE">
              <w:rPr>
                <w:noProof/>
                <w:webHidden/>
              </w:rPr>
              <w:fldChar w:fldCharType="separate"/>
            </w:r>
            <w:r w:rsidR="00140CDE">
              <w:rPr>
                <w:noProof/>
                <w:webHidden/>
              </w:rPr>
              <w:t>6</w:t>
            </w:r>
            <w:r w:rsidR="00140CDE">
              <w:rPr>
                <w:noProof/>
                <w:webHidden/>
              </w:rPr>
              <w:fldChar w:fldCharType="end"/>
            </w:r>
          </w:hyperlink>
        </w:p>
        <w:p w14:paraId="421C7465" w14:textId="73ABD69D" w:rsidR="00140CDE" w:rsidRDefault="00B4672A">
          <w:pPr>
            <w:pStyle w:val="Verzeichnis2"/>
            <w:tabs>
              <w:tab w:val="right" w:leader="dot" w:pos="9016"/>
            </w:tabs>
            <w:rPr>
              <w:rFonts w:eastAsiaTheme="minorEastAsia"/>
              <w:noProof/>
              <w:lang w:val="fr-FR" w:eastAsia="fr-FR"/>
            </w:rPr>
          </w:pPr>
          <w:hyperlink w:anchor="_Toc132290714" w:history="1">
            <w:r w:rsidR="00140CDE" w:rsidRPr="009F6CA0">
              <w:rPr>
                <w:rStyle w:val="Hyperlink"/>
                <w:noProof/>
                <w:lang w:val="de-DE"/>
              </w:rPr>
              <w:t>II. Für den finanziellen Partner geltende Bedingungen</w:t>
            </w:r>
            <w:r w:rsidR="00140CDE">
              <w:rPr>
                <w:noProof/>
                <w:webHidden/>
              </w:rPr>
              <w:tab/>
            </w:r>
            <w:r w:rsidR="00140CDE">
              <w:rPr>
                <w:noProof/>
                <w:webHidden/>
              </w:rPr>
              <w:fldChar w:fldCharType="begin"/>
            </w:r>
            <w:r w:rsidR="00140CDE">
              <w:rPr>
                <w:noProof/>
                <w:webHidden/>
              </w:rPr>
              <w:instrText xml:space="preserve"> PAGEREF _Toc132290714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58AA0CE6" w14:textId="3A84FB65" w:rsidR="00140CDE" w:rsidRDefault="00B4672A">
          <w:pPr>
            <w:pStyle w:val="Verzeichnis3"/>
            <w:tabs>
              <w:tab w:val="right" w:leader="dot" w:pos="9016"/>
            </w:tabs>
            <w:rPr>
              <w:rFonts w:eastAsiaTheme="minorEastAsia"/>
              <w:noProof/>
              <w:lang w:val="fr-FR" w:eastAsia="fr-FR"/>
            </w:rPr>
          </w:pPr>
          <w:hyperlink w:anchor="_Toc132290715" w:history="1">
            <w:r w:rsidR="00140CDE" w:rsidRPr="009F6CA0">
              <w:rPr>
                <w:rStyle w:val="Hyperlink"/>
                <w:noProof/>
                <w:lang w:val="de-DE"/>
              </w:rPr>
              <w:t>Kapitel 3 – Erteilung des Mandats und Einreichung des Langantrags</w:t>
            </w:r>
            <w:r w:rsidR="00140CDE">
              <w:rPr>
                <w:noProof/>
                <w:webHidden/>
              </w:rPr>
              <w:tab/>
            </w:r>
            <w:r w:rsidR="00140CDE">
              <w:rPr>
                <w:noProof/>
                <w:webHidden/>
              </w:rPr>
              <w:fldChar w:fldCharType="begin"/>
            </w:r>
            <w:r w:rsidR="00140CDE">
              <w:rPr>
                <w:noProof/>
                <w:webHidden/>
              </w:rPr>
              <w:instrText xml:space="preserve"> PAGEREF _Toc132290715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0EBDB4F7" w14:textId="00D06D8E" w:rsidR="00140CDE" w:rsidRDefault="00B4672A" w:rsidP="00140CDE">
          <w:pPr>
            <w:pStyle w:val="Verzeichnis4"/>
            <w:rPr>
              <w:rFonts w:eastAsiaTheme="minorEastAsia"/>
              <w:noProof/>
              <w:lang w:val="fr-FR" w:eastAsia="fr-FR"/>
            </w:rPr>
          </w:pPr>
          <w:hyperlink w:anchor="_Toc132290716" w:history="1">
            <w:r w:rsidR="00140CDE" w:rsidRPr="009F6CA0">
              <w:rPr>
                <w:rStyle w:val="Hyperlink"/>
                <w:noProof/>
                <w:lang w:val="de-DE"/>
              </w:rPr>
              <w:t xml:space="preserve">Artikel 8 </w:t>
            </w:r>
            <w:r w:rsidR="00140CDE">
              <w:rPr>
                <w:rFonts w:eastAsiaTheme="minorEastAsia"/>
                <w:noProof/>
                <w:lang w:val="fr-FR" w:eastAsia="fr-FR"/>
              </w:rPr>
              <w:tab/>
            </w:r>
            <w:r w:rsidR="00140CDE" w:rsidRPr="009F6CA0">
              <w:rPr>
                <w:rStyle w:val="Hyperlink"/>
                <w:noProof/>
                <w:lang w:val="de-DE"/>
              </w:rPr>
              <w:t>Erteilung des Mandats</w:t>
            </w:r>
            <w:r w:rsidR="00140CDE">
              <w:rPr>
                <w:noProof/>
                <w:webHidden/>
              </w:rPr>
              <w:tab/>
            </w:r>
            <w:r w:rsidR="00140CDE">
              <w:rPr>
                <w:noProof/>
                <w:webHidden/>
              </w:rPr>
              <w:fldChar w:fldCharType="begin"/>
            </w:r>
            <w:r w:rsidR="00140CDE">
              <w:rPr>
                <w:noProof/>
                <w:webHidden/>
              </w:rPr>
              <w:instrText xml:space="preserve"> PAGEREF _Toc132290716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1ED4204E" w14:textId="5A184C5A" w:rsidR="00140CDE" w:rsidRDefault="00B4672A" w:rsidP="00140CDE">
          <w:pPr>
            <w:pStyle w:val="Verzeichnis4"/>
            <w:rPr>
              <w:rFonts w:eastAsiaTheme="minorEastAsia"/>
              <w:noProof/>
              <w:lang w:val="fr-FR" w:eastAsia="fr-FR"/>
            </w:rPr>
          </w:pPr>
          <w:hyperlink w:anchor="_Toc132290717" w:history="1">
            <w:r w:rsidR="00140CDE" w:rsidRPr="009F6CA0">
              <w:rPr>
                <w:rStyle w:val="Hyperlink"/>
                <w:noProof/>
                <w:lang w:val="de-DE"/>
              </w:rPr>
              <w:t xml:space="preserve">Artikel 9 </w:t>
            </w:r>
            <w:r w:rsidR="00140CDE">
              <w:rPr>
                <w:rFonts w:eastAsiaTheme="minorEastAsia"/>
                <w:noProof/>
                <w:lang w:val="fr-FR" w:eastAsia="fr-FR"/>
              </w:rPr>
              <w:tab/>
            </w:r>
            <w:r w:rsidR="00140CDE" w:rsidRPr="009F6CA0">
              <w:rPr>
                <w:rStyle w:val="Hyperlink"/>
                <w:noProof/>
                <w:lang w:val="de-DE"/>
              </w:rPr>
              <w:t>Annahme des Mandats</w:t>
            </w:r>
            <w:r w:rsidR="00140CDE">
              <w:rPr>
                <w:noProof/>
                <w:webHidden/>
              </w:rPr>
              <w:tab/>
            </w:r>
            <w:r w:rsidR="00140CDE">
              <w:rPr>
                <w:noProof/>
                <w:webHidden/>
              </w:rPr>
              <w:fldChar w:fldCharType="begin"/>
            </w:r>
            <w:r w:rsidR="00140CDE">
              <w:rPr>
                <w:noProof/>
                <w:webHidden/>
              </w:rPr>
              <w:instrText xml:space="preserve"> PAGEREF _Toc132290717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4AE80922" w14:textId="41C813DA" w:rsidR="00140CDE" w:rsidRDefault="00B4672A" w:rsidP="00140CDE">
          <w:pPr>
            <w:pStyle w:val="Verzeichnis4"/>
            <w:rPr>
              <w:rFonts w:eastAsiaTheme="minorEastAsia"/>
              <w:noProof/>
              <w:lang w:val="fr-FR" w:eastAsia="fr-FR"/>
            </w:rPr>
          </w:pPr>
          <w:hyperlink w:anchor="_Toc132290718" w:history="1">
            <w:r w:rsidR="00140CDE" w:rsidRPr="009F6CA0">
              <w:rPr>
                <w:rStyle w:val="Hyperlink"/>
                <w:noProof/>
                <w:lang w:val="de-DE"/>
              </w:rPr>
              <w:t>Artikel 10</w:t>
            </w:r>
            <w:r w:rsidR="00140CDE">
              <w:rPr>
                <w:rFonts w:eastAsiaTheme="minorEastAsia"/>
                <w:noProof/>
                <w:lang w:val="fr-FR" w:eastAsia="fr-FR"/>
              </w:rPr>
              <w:tab/>
            </w:r>
            <w:r w:rsidR="00140CDE" w:rsidRPr="009F6CA0">
              <w:rPr>
                <w:rStyle w:val="Hyperlink"/>
                <w:noProof/>
                <w:lang w:val="de-DE"/>
              </w:rPr>
              <w:t xml:space="preserve"> Einreichung der Unterlagen für den Langantrag</w:t>
            </w:r>
            <w:r w:rsidR="00140CDE">
              <w:rPr>
                <w:noProof/>
                <w:webHidden/>
              </w:rPr>
              <w:tab/>
            </w:r>
            <w:r w:rsidR="00140CDE">
              <w:rPr>
                <w:noProof/>
                <w:webHidden/>
              </w:rPr>
              <w:fldChar w:fldCharType="begin"/>
            </w:r>
            <w:r w:rsidR="00140CDE">
              <w:rPr>
                <w:noProof/>
                <w:webHidden/>
              </w:rPr>
              <w:instrText xml:space="preserve"> PAGEREF _Toc132290718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42B32B0D" w14:textId="425A0AA3" w:rsidR="00140CDE" w:rsidRDefault="00B4672A" w:rsidP="00140CDE">
          <w:pPr>
            <w:pStyle w:val="Verzeichnis4"/>
            <w:rPr>
              <w:rFonts w:eastAsiaTheme="minorEastAsia"/>
              <w:noProof/>
              <w:lang w:val="fr-FR" w:eastAsia="fr-FR"/>
            </w:rPr>
          </w:pPr>
          <w:hyperlink w:anchor="_Toc132290719" w:history="1">
            <w:r w:rsidR="00140CDE" w:rsidRPr="009F6CA0">
              <w:rPr>
                <w:rStyle w:val="Hyperlink"/>
                <w:noProof/>
                <w:lang w:val="de-DE"/>
              </w:rPr>
              <w:t>Artikel 11</w:t>
            </w:r>
            <w:r w:rsidR="00140CDE">
              <w:rPr>
                <w:rFonts w:eastAsiaTheme="minorEastAsia"/>
                <w:noProof/>
                <w:lang w:val="fr-FR" w:eastAsia="fr-FR"/>
              </w:rPr>
              <w:tab/>
            </w:r>
            <w:r w:rsidR="00140CDE" w:rsidRPr="009F6CA0">
              <w:rPr>
                <w:rStyle w:val="Hyperlink"/>
                <w:noProof/>
                <w:lang w:val="de-DE"/>
              </w:rPr>
              <w:t>Besondere Rechte und Pflichten, die dem finanziellen Partner obliegen</w:t>
            </w:r>
            <w:r w:rsidR="00140CDE">
              <w:rPr>
                <w:noProof/>
                <w:webHidden/>
              </w:rPr>
              <w:tab/>
            </w:r>
            <w:r w:rsidR="00140CDE">
              <w:rPr>
                <w:noProof/>
                <w:webHidden/>
              </w:rPr>
              <w:fldChar w:fldCharType="begin"/>
            </w:r>
            <w:r w:rsidR="00140CDE">
              <w:rPr>
                <w:noProof/>
                <w:webHidden/>
              </w:rPr>
              <w:instrText xml:space="preserve"> PAGEREF _Toc132290719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6E87796C" w14:textId="0620E7D1" w:rsidR="00140CDE" w:rsidRDefault="00B4672A" w:rsidP="00140CDE">
          <w:pPr>
            <w:pStyle w:val="Verzeichnis4"/>
            <w:rPr>
              <w:rFonts w:eastAsiaTheme="minorEastAsia"/>
              <w:noProof/>
              <w:lang w:val="fr-FR" w:eastAsia="fr-FR"/>
            </w:rPr>
          </w:pPr>
          <w:hyperlink w:anchor="_Toc132290720" w:history="1">
            <w:r w:rsidR="00140CDE" w:rsidRPr="009F6CA0">
              <w:rPr>
                <w:rStyle w:val="Hyperlink"/>
                <w:noProof/>
                <w:lang w:val="de-DE"/>
              </w:rPr>
              <w:t xml:space="preserve">Artikel 12 </w:t>
            </w:r>
            <w:r w:rsidR="00140CDE">
              <w:rPr>
                <w:rFonts w:eastAsiaTheme="minorEastAsia"/>
                <w:noProof/>
                <w:lang w:val="fr-FR" w:eastAsia="fr-FR"/>
              </w:rPr>
              <w:tab/>
            </w:r>
            <w:r w:rsidR="00140CDE" w:rsidRPr="009F6CA0">
              <w:rPr>
                <w:rStyle w:val="Hyperlink"/>
                <w:noProof/>
                <w:lang w:val="de-DE"/>
              </w:rPr>
              <w:t>Auszahlung des EFRE an den finanziellen Partner</w:t>
            </w:r>
            <w:r w:rsidR="00140CDE">
              <w:rPr>
                <w:noProof/>
                <w:webHidden/>
              </w:rPr>
              <w:tab/>
            </w:r>
            <w:r w:rsidR="00140CDE">
              <w:rPr>
                <w:noProof/>
                <w:webHidden/>
              </w:rPr>
              <w:fldChar w:fldCharType="begin"/>
            </w:r>
            <w:r w:rsidR="00140CDE">
              <w:rPr>
                <w:noProof/>
                <w:webHidden/>
              </w:rPr>
              <w:instrText xml:space="preserve"> PAGEREF _Toc132290720 \h </w:instrText>
            </w:r>
            <w:r w:rsidR="00140CDE">
              <w:rPr>
                <w:noProof/>
                <w:webHidden/>
              </w:rPr>
            </w:r>
            <w:r w:rsidR="00140CDE">
              <w:rPr>
                <w:noProof/>
                <w:webHidden/>
              </w:rPr>
              <w:fldChar w:fldCharType="separate"/>
            </w:r>
            <w:r w:rsidR="00140CDE">
              <w:rPr>
                <w:noProof/>
                <w:webHidden/>
              </w:rPr>
              <w:t>7</w:t>
            </w:r>
            <w:r w:rsidR="00140CDE">
              <w:rPr>
                <w:noProof/>
                <w:webHidden/>
              </w:rPr>
              <w:fldChar w:fldCharType="end"/>
            </w:r>
          </w:hyperlink>
        </w:p>
        <w:p w14:paraId="5E4A0D0F" w14:textId="760A7328" w:rsidR="00140CDE" w:rsidRDefault="00B4672A">
          <w:pPr>
            <w:pStyle w:val="Verzeichnis2"/>
            <w:tabs>
              <w:tab w:val="left" w:pos="880"/>
              <w:tab w:val="right" w:leader="dot" w:pos="9016"/>
            </w:tabs>
            <w:rPr>
              <w:rFonts w:eastAsiaTheme="minorEastAsia"/>
              <w:noProof/>
              <w:lang w:val="fr-FR" w:eastAsia="fr-FR"/>
            </w:rPr>
          </w:pPr>
          <w:hyperlink w:anchor="_Toc132290721" w:history="1">
            <w:r w:rsidR="00140CDE" w:rsidRPr="009F6CA0">
              <w:rPr>
                <w:rStyle w:val="Hyperlink"/>
                <w:noProof/>
                <w:lang w:val="de-DE"/>
              </w:rPr>
              <w:t>III.</w:t>
            </w:r>
            <w:r w:rsidR="00140CDE">
              <w:rPr>
                <w:rFonts w:eastAsiaTheme="minorEastAsia"/>
                <w:noProof/>
                <w:lang w:val="fr-FR" w:eastAsia="fr-FR"/>
              </w:rPr>
              <w:tab/>
            </w:r>
            <w:r w:rsidR="00140CDE" w:rsidRPr="009F6CA0">
              <w:rPr>
                <w:rStyle w:val="Hyperlink"/>
                <w:noProof/>
                <w:lang w:val="de-DE"/>
              </w:rPr>
              <w:t>Bestimmungen für das Projekt und die Projektpartnerschaft</w:t>
            </w:r>
            <w:r w:rsidR="00140CDE">
              <w:rPr>
                <w:noProof/>
                <w:webHidden/>
              </w:rPr>
              <w:tab/>
            </w:r>
            <w:r w:rsidR="00140CDE">
              <w:rPr>
                <w:noProof/>
                <w:webHidden/>
              </w:rPr>
              <w:fldChar w:fldCharType="begin"/>
            </w:r>
            <w:r w:rsidR="00140CDE">
              <w:rPr>
                <w:noProof/>
                <w:webHidden/>
              </w:rPr>
              <w:instrText xml:space="preserve"> PAGEREF _Toc132290721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59E3D6C8" w14:textId="732F6271" w:rsidR="00140CDE" w:rsidRDefault="00B4672A">
          <w:pPr>
            <w:pStyle w:val="Verzeichnis3"/>
            <w:tabs>
              <w:tab w:val="right" w:leader="dot" w:pos="9016"/>
            </w:tabs>
            <w:rPr>
              <w:rFonts w:eastAsiaTheme="minorEastAsia"/>
              <w:noProof/>
              <w:lang w:val="fr-FR" w:eastAsia="fr-FR"/>
            </w:rPr>
          </w:pPr>
          <w:hyperlink w:anchor="_Toc132290722" w:history="1">
            <w:r w:rsidR="00140CDE" w:rsidRPr="009F6CA0">
              <w:rPr>
                <w:rStyle w:val="Hyperlink"/>
                <w:noProof/>
                <w:lang w:val="de-DE"/>
              </w:rPr>
              <w:t>Kapitel 4 - Partnerschaftsvereinbarung</w:t>
            </w:r>
            <w:r w:rsidR="00140CDE">
              <w:rPr>
                <w:noProof/>
                <w:webHidden/>
              </w:rPr>
              <w:tab/>
            </w:r>
            <w:r w:rsidR="00140CDE">
              <w:rPr>
                <w:noProof/>
                <w:webHidden/>
              </w:rPr>
              <w:fldChar w:fldCharType="begin"/>
            </w:r>
            <w:r w:rsidR="00140CDE">
              <w:rPr>
                <w:noProof/>
                <w:webHidden/>
              </w:rPr>
              <w:instrText xml:space="preserve"> PAGEREF _Toc132290722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14B3AACC" w14:textId="6BDF63BF" w:rsidR="00140CDE" w:rsidRDefault="00B4672A" w:rsidP="00140CDE">
          <w:pPr>
            <w:pStyle w:val="Verzeichnis4"/>
            <w:rPr>
              <w:rFonts w:eastAsiaTheme="minorEastAsia"/>
              <w:noProof/>
              <w:lang w:val="fr-FR" w:eastAsia="fr-FR"/>
            </w:rPr>
          </w:pPr>
          <w:hyperlink w:anchor="_Toc132290723" w:history="1">
            <w:r w:rsidR="00140CDE" w:rsidRPr="009F6CA0">
              <w:rPr>
                <w:rStyle w:val="Hyperlink"/>
                <w:noProof/>
                <w:lang w:val="de-DE"/>
              </w:rPr>
              <w:t>Artikel 13</w:t>
            </w:r>
            <w:r w:rsidR="00140CDE">
              <w:rPr>
                <w:rFonts w:eastAsiaTheme="minorEastAsia"/>
                <w:noProof/>
                <w:lang w:val="fr-FR" w:eastAsia="fr-FR"/>
              </w:rPr>
              <w:tab/>
            </w:r>
            <w:r w:rsidR="00140CDE" w:rsidRPr="009F6CA0">
              <w:rPr>
                <w:rStyle w:val="Hyperlink"/>
                <w:noProof/>
                <w:lang w:val="de-DE"/>
              </w:rPr>
              <w:t>Partnerschaftsvereinbarung</w:t>
            </w:r>
            <w:r w:rsidR="00140CDE">
              <w:rPr>
                <w:noProof/>
                <w:webHidden/>
              </w:rPr>
              <w:tab/>
            </w:r>
            <w:r w:rsidR="00140CDE">
              <w:rPr>
                <w:noProof/>
                <w:webHidden/>
              </w:rPr>
              <w:fldChar w:fldCharType="begin"/>
            </w:r>
            <w:r w:rsidR="00140CDE">
              <w:rPr>
                <w:noProof/>
                <w:webHidden/>
              </w:rPr>
              <w:instrText xml:space="preserve"> PAGEREF _Toc132290723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4BAC1C6A" w14:textId="1EF99767" w:rsidR="00140CDE" w:rsidRDefault="00B4672A">
          <w:pPr>
            <w:pStyle w:val="Verzeichnis3"/>
            <w:tabs>
              <w:tab w:val="right" w:leader="dot" w:pos="9016"/>
            </w:tabs>
            <w:rPr>
              <w:rFonts w:eastAsiaTheme="minorEastAsia"/>
              <w:noProof/>
              <w:lang w:val="fr-FR" w:eastAsia="fr-FR"/>
            </w:rPr>
          </w:pPr>
          <w:hyperlink w:anchor="_Toc132290724" w:history="1">
            <w:r w:rsidR="00140CDE" w:rsidRPr="009F6CA0">
              <w:rPr>
                <w:rStyle w:val="Hyperlink"/>
                <w:noProof/>
                <w:lang w:val="de-DE"/>
              </w:rPr>
              <w:t>Kapitel 5 - Auszahlungsmodalitäten</w:t>
            </w:r>
            <w:r w:rsidR="00140CDE">
              <w:rPr>
                <w:noProof/>
                <w:webHidden/>
              </w:rPr>
              <w:tab/>
            </w:r>
            <w:r w:rsidR="00140CDE">
              <w:rPr>
                <w:noProof/>
                <w:webHidden/>
              </w:rPr>
              <w:fldChar w:fldCharType="begin"/>
            </w:r>
            <w:r w:rsidR="00140CDE">
              <w:rPr>
                <w:noProof/>
                <w:webHidden/>
              </w:rPr>
              <w:instrText xml:space="preserve"> PAGEREF _Toc132290724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24CAF337" w14:textId="6330717B" w:rsidR="00140CDE" w:rsidRDefault="00B4672A" w:rsidP="00140CDE">
          <w:pPr>
            <w:pStyle w:val="Verzeichnis4"/>
            <w:rPr>
              <w:rFonts w:eastAsiaTheme="minorEastAsia"/>
              <w:noProof/>
              <w:lang w:val="fr-FR" w:eastAsia="fr-FR"/>
            </w:rPr>
          </w:pPr>
          <w:hyperlink w:anchor="_Toc132290725" w:history="1">
            <w:r w:rsidR="00140CDE" w:rsidRPr="009F6CA0">
              <w:rPr>
                <w:rStyle w:val="Hyperlink"/>
                <w:noProof/>
                <w:lang w:val="de-DE"/>
              </w:rPr>
              <w:t>Artikel 14</w:t>
            </w:r>
            <w:r w:rsidR="00140CDE">
              <w:rPr>
                <w:rFonts w:eastAsiaTheme="minorEastAsia"/>
                <w:noProof/>
                <w:lang w:val="fr-FR" w:eastAsia="fr-FR"/>
              </w:rPr>
              <w:tab/>
            </w:r>
            <w:r w:rsidR="00140CDE" w:rsidRPr="009F6CA0">
              <w:rPr>
                <w:rStyle w:val="Hyperlink"/>
                <w:noProof/>
                <w:lang w:val="de-DE"/>
              </w:rPr>
              <w:t>Frequenz zur Einreichung der Mittelabrufe:</w:t>
            </w:r>
            <w:r w:rsidR="00140CDE">
              <w:rPr>
                <w:noProof/>
                <w:webHidden/>
              </w:rPr>
              <w:tab/>
            </w:r>
            <w:r w:rsidR="00140CDE">
              <w:rPr>
                <w:noProof/>
                <w:webHidden/>
              </w:rPr>
              <w:fldChar w:fldCharType="begin"/>
            </w:r>
            <w:r w:rsidR="00140CDE">
              <w:rPr>
                <w:noProof/>
                <w:webHidden/>
              </w:rPr>
              <w:instrText xml:space="preserve"> PAGEREF _Toc132290725 \h </w:instrText>
            </w:r>
            <w:r w:rsidR="00140CDE">
              <w:rPr>
                <w:noProof/>
                <w:webHidden/>
              </w:rPr>
            </w:r>
            <w:r w:rsidR="00140CDE">
              <w:rPr>
                <w:noProof/>
                <w:webHidden/>
              </w:rPr>
              <w:fldChar w:fldCharType="separate"/>
            </w:r>
            <w:r w:rsidR="00140CDE">
              <w:rPr>
                <w:noProof/>
                <w:webHidden/>
              </w:rPr>
              <w:t>8</w:t>
            </w:r>
            <w:r w:rsidR="00140CDE">
              <w:rPr>
                <w:noProof/>
                <w:webHidden/>
              </w:rPr>
              <w:fldChar w:fldCharType="end"/>
            </w:r>
          </w:hyperlink>
        </w:p>
        <w:p w14:paraId="18E13D41" w14:textId="0E110271" w:rsidR="00140CDE" w:rsidRDefault="00B4672A" w:rsidP="00140CDE">
          <w:pPr>
            <w:pStyle w:val="Verzeichnis4"/>
            <w:rPr>
              <w:rFonts w:eastAsiaTheme="minorEastAsia"/>
              <w:noProof/>
              <w:lang w:val="fr-FR" w:eastAsia="fr-FR"/>
            </w:rPr>
          </w:pPr>
          <w:hyperlink w:anchor="_Toc132290726" w:history="1">
            <w:r w:rsidR="00140CDE" w:rsidRPr="009F6CA0">
              <w:rPr>
                <w:rStyle w:val="Hyperlink"/>
                <w:noProof/>
                <w:lang w:val="de-DE"/>
              </w:rPr>
              <w:t>Artikel 15 Frequenz der Erstattung der Ausgaben der Projektpartner</w:t>
            </w:r>
            <w:r w:rsidR="00140CDE">
              <w:rPr>
                <w:noProof/>
                <w:webHidden/>
              </w:rPr>
              <w:tab/>
            </w:r>
            <w:r w:rsidR="00140CDE">
              <w:rPr>
                <w:noProof/>
                <w:webHidden/>
              </w:rPr>
              <w:fldChar w:fldCharType="begin"/>
            </w:r>
            <w:r w:rsidR="00140CDE">
              <w:rPr>
                <w:noProof/>
                <w:webHidden/>
              </w:rPr>
              <w:instrText xml:space="preserve"> PAGEREF _Toc132290726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13F7A9E7" w14:textId="723B7EEB" w:rsidR="00140CDE" w:rsidRDefault="00B4672A">
          <w:pPr>
            <w:pStyle w:val="Verzeichnis3"/>
            <w:tabs>
              <w:tab w:val="right" w:leader="dot" w:pos="9016"/>
            </w:tabs>
            <w:rPr>
              <w:rFonts w:eastAsiaTheme="minorEastAsia"/>
              <w:noProof/>
              <w:lang w:val="fr-FR" w:eastAsia="fr-FR"/>
            </w:rPr>
          </w:pPr>
          <w:hyperlink w:anchor="_Toc132290727" w:history="1">
            <w:r w:rsidR="00140CDE" w:rsidRPr="009F6CA0">
              <w:rPr>
                <w:rStyle w:val="Hyperlink"/>
                <w:noProof/>
                <w:lang w:val="de-DE"/>
              </w:rPr>
              <w:t xml:space="preserve">Kapitel 6 - </w:t>
            </w:r>
            <w:r w:rsidR="00140CDE" w:rsidRPr="009F6CA0">
              <w:rPr>
                <w:rStyle w:val="Hyperlink"/>
                <w:rFonts w:ascii="Arial" w:hAnsi="Arial" w:cs="Arial"/>
                <w:noProof/>
                <w:lang w:val="de-DE"/>
              </w:rPr>
              <w:t>Besondere Bestimmungen in Bezug auf die Projektpartnerschaft</w:t>
            </w:r>
            <w:r w:rsidR="00140CDE">
              <w:rPr>
                <w:noProof/>
                <w:webHidden/>
              </w:rPr>
              <w:tab/>
            </w:r>
            <w:r w:rsidR="00140CDE">
              <w:rPr>
                <w:noProof/>
                <w:webHidden/>
              </w:rPr>
              <w:fldChar w:fldCharType="begin"/>
            </w:r>
            <w:r w:rsidR="00140CDE">
              <w:rPr>
                <w:noProof/>
                <w:webHidden/>
              </w:rPr>
              <w:instrText xml:space="preserve"> PAGEREF _Toc132290727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1F3DBABE" w14:textId="43617894" w:rsidR="00140CDE" w:rsidRDefault="00B4672A" w:rsidP="00140CDE">
          <w:pPr>
            <w:pStyle w:val="Verzeichnis4"/>
            <w:rPr>
              <w:rFonts w:eastAsiaTheme="minorEastAsia"/>
              <w:noProof/>
              <w:lang w:val="fr-FR" w:eastAsia="fr-FR"/>
            </w:rPr>
          </w:pPr>
          <w:hyperlink w:anchor="_Toc132290728" w:history="1">
            <w:r w:rsidR="00140CDE" w:rsidRPr="009F6CA0">
              <w:rPr>
                <w:rStyle w:val="Hyperlink"/>
                <w:noProof/>
                <w:lang w:val="de-DE"/>
              </w:rPr>
              <w:t>Artikel 16</w:t>
            </w:r>
            <w:r w:rsidR="00140CDE">
              <w:rPr>
                <w:rFonts w:eastAsiaTheme="minorEastAsia"/>
                <w:noProof/>
                <w:lang w:val="fr-FR" w:eastAsia="fr-FR"/>
              </w:rPr>
              <w:tab/>
            </w:r>
            <w:r w:rsidR="00140CDE" w:rsidRPr="009F6CA0">
              <w:rPr>
                <w:rStyle w:val="Hyperlink"/>
                <w:noProof/>
                <w:lang w:val="de-DE"/>
              </w:rPr>
              <w:t>Auswirkungen und Änderungen der besonderen Bestimmungen</w:t>
            </w:r>
            <w:r w:rsidR="00140CDE">
              <w:rPr>
                <w:noProof/>
                <w:webHidden/>
              </w:rPr>
              <w:tab/>
            </w:r>
            <w:r w:rsidR="00140CDE">
              <w:rPr>
                <w:noProof/>
                <w:webHidden/>
              </w:rPr>
              <w:fldChar w:fldCharType="begin"/>
            </w:r>
            <w:r w:rsidR="00140CDE">
              <w:rPr>
                <w:noProof/>
                <w:webHidden/>
              </w:rPr>
              <w:instrText xml:space="preserve"> PAGEREF _Toc132290728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1E31CADD" w14:textId="104E803E" w:rsidR="00140CDE" w:rsidRDefault="00B4672A" w:rsidP="00140CDE">
          <w:pPr>
            <w:pStyle w:val="Verzeichnis4"/>
            <w:rPr>
              <w:rFonts w:eastAsiaTheme="minorEastAsia"/>
              <w:noProof/>
              <w:lang w:val="fr-FR" w:eastAsia="fr-FR"/>
            </w:rPr>
          </w:pPr>
          <w:hyperlink w:anchor="_Toc132290729" w:history="1">
            <w:r w:rsidR="00140CDE" w:rsidRPr="009F6CA0">
              <w:rPr>
                <w:rStyle w:val="Hyperlink"/>
                <w:noProof/>
                <w:lang w:val="de-DE"/>
              </w:rPr>
              <w:t>Artikel 17</w:t>
            </w:r>
            <w:r w:rsidR="00140CDE">
              <w:rPr>
                <w:rFonts w:eastAsiaTheme="minorEastAsia"/>
                <w:noProof/>
                <w:lang w:val="fr-FR" w:eastAsia="fr-FR"/>
              </w:rPr>
              <w:tab/>
            </w:r>
            <w:r w:rsidR="00140CDE" w:rsidRPr="009F6CA0">
              <w:rPr>
                <w:rStyle w:val="Hyperlink"/>
                <w:noProof/>
                <w:lang w:val="de-DE"/>
              </w:rPr>
              <w:t>Geistiges Eigentum</w:t>
            </w:r>
            <w:r w:rsidR="00140CDE">
              <w:rPr>
                <w:noProof/>
                <w:webHidden/>
              </w:rPr>
              <w:tab/>
            </w:r>
            <w:r w:rsidR="00140CDE">
              <w:rPr>
                <w:noProof/>
                <w:webHidden/>
              </w:rPr>
              <w:fldChar w:fldCharType="begin"/>
            </w:r>
            <w:r w:rsidR="00140CDE">
              <w:rPr>
                <w:noProof/>
                <w:webHidden/>
              </w:rPr>
              <w:instrText xml:space="preserve"> PAGEREF _Toc132290729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774050D4" w14:textId="766528BD" w:rsidR="00140CDE" w:rsidRDefault="00B4672A" w:rsidP="00140CDE">
          <w:pPr>
            <w:pStyle w:val="Verzeichnis4"/>
            <w:rPr>
              <w:rFonts w:eastAsiaTheme="minorEastAsia"/>
              <w:noProof/>
              <w:lang w:val="fr-FR" w:eastAsia="fr-FR"/>
            </w:rPr>
          </w:pPr>
          <w:hyperlink w:anchor="_Toc132290730" w:history="1">
            <w:r w:rsidR="00140CDE" w:rsidRPr="009F6CA0">
              <w:rPr>
                <w:rStyle w:val="Hyperlink"/>
                <w:noProof/>
                <w:lang w:val="de-DE"/>
              </w:rPr>
              <w:t>Artikel 18</w:t>
            </w:r>
            <w:r w:rsidR="00140CDE">
              <w:rPr>
                <w:rFonts w:eastAsiaTheme="minorEastAsia"/>
                <w:noProof/>
                <w:lang w:val="fr-FR" w:eastAsia="fr-FR"/>
              </w:rPr>
              <w:tab/>
            </w:r>
            <w:r w:rsidR="00140CDE" w:rsidRPr="009F6CA0">
              <w:rPr>
                <w:rStyle w:val="Hyperlink"/>
                <w:noProof/>
                <w:lang w:val="de-DE"/>
              </w:rPr>
              <w:t>Infrastruktur</w:t>
            </w:r>
            <w:r w:rsidR="00140CDE">
              <w:rPr>
                <w:noProof/>
                <w:webHidden/>
              </w:rPr>
              <w:tab/>
            </w:r>
            <w:r w:rsidR="00140CDE">
              <w:rPr>
                <w:noProof/>
                <w:webHidden/>
              </w:rPr>
              <w:fldChar w:fldCharType="begin"/>
            </w:r>
            <w:r w:rsidR="00140CDE">
              <w:rPr>
                <w:noProof/>
                <w:webHidden/>
              </w:rPr>
              <w:instrText xml:space="preserve"> PAGEREF _Toc132290730 \h </w:instrText>
            </w:r>
            <w:r w:rsidR="00140CDE">
              <w:rPr>
                <w:noProof/>
                <w:webHidden/>
              </w:rPr>
            </w:r>
            <w:r w:rsidR="00140CDE">
              <w:rPr>
                <w:noProof/>
                <w:webHidden/>
              </w:rPr>
              <w:fldChar w:fldCharType="separate"/>
            </w:r>
            <w:r w:rsidR="00140CDE">
              <w:rPr>
                <w:noProof/>
                <w:webHidden/>
              </w:rPr>
              <w:t>9</w:t>
            </w:r>
            <w:r w:rsidR="00140CDE">
              <w:rPr>
                <w:noProof/>
                <w:webHidden/>
              </w:rPr>
              <w:fldChar w:fldCharType="end"/>
            </w:r>
          </w:hyperlink>
        </w:p>
        <w:p w14:paraId="7969DF55" w14:textId="184856EA" w:rsidR="00140CDE" w:rsidRDefault="00B4672A" w:rsidP="00140CDE">
          <w:pPr>
            <w:pStyle w:val="Verzeichnis4"/>
            <w:rPr>
              <w:rFonts w:eastAsiaTheme="minorEastAsia"/>
              <w:noProof/>
              <w:lang w:val="fr-FR" w:eastAsia="fr-FR"/>
            </w:rPr>
          </w:pPr>
          <w:hyperlink w:anchor="_Toc132290731" w:history="1">
            <w:r w:rsidR="00140CDE" w:rsidRPr="009F6CA0">
              <w:rPr>
                <w:rStyle w:val="Hyperlink"/>
                <w:noProof/>
                <w:lang w:val="de-DE"/>
              </w:rPr>
              <w:t>Artikel 19</w:t>
            </w:r>
            <w:r w:rsidR="00140CDE">
              <w:rPr>
                <w:rFonts w:eastAsiaTheme="minorEastAsia"/>
                <w:noProof/>
                <w:lang w:val="fr-FR" w:eastAsia="fr-FR"/>
              </w:rPr>
              <w:tab/>
            </w:r>
            <w:r w:rsidR="00140CDE" w:rsidRPr="009F6CA0">
              <w:rPr>
                <w:rStyle w:val="Hyperlink"/>
                <w:noProof/>
                <w:lang w:val="de-DE"/>
              </w:rPr>
              <w:t>Öffentliches Auftragswesen</w:t>
            </w:r>
            <w:r w:rsidR="00140CDE">
              <w:rPr>
                <w:noProof/>
                <w:webHidden/>
              </w:rPr>
              <w:tab/>
            </w:r>
            <w:r w:rsidR="00140CDE">
              <w:rPr>
                <w:noProof/>
                <w:webHidden/>
              </w:rPr>
              <w:fldChar w:fldCharType="begin"/>
            </w:r>
            <w:r w:rsidR="00140CDE">
              <w:rPr>
                <w:noProof/>
                <w:webHidden/>
              </w:rPr>
              <w:instrText xml:space="preserve"> PAGEREF _Toc132290731 \h </w:instrText>
            </w:r>
            <w:r w:rsidR="00140CDE">
              <w:rPr>
                <w:noProof/>
                <w:webHidden/>
              </w:rPr>
            </w:r>
            <w:r w:rsidR="00140CDE">
              <w:rPr>
                <w:noProof/>
                <w:webHidden/>
              </w:rPr>
              <w:fldChar w:fldCharType="separate"/>
            </w:r>
            <w:r w:rsidR="00140CDE">
              <w:rPr>
                <w:noProof/>
                <w:webHidden/>
              </w:rPr>
              <w:t>10</w:t>
            </w:r>
            <w:r w:rsidR="00140CDE">
              <w:rPr>
                <w:noProof/>
                <w:webHidden/>
              </w:rPr>
              <w:fldChar w:fldCharType="end"/>
            </w:r>
          </w:hyperlink>
        </w:p>
        <w:p w14:paraId="6DA9A5B4" w14:textId="3476853F" w:rsidR="00140CDE" w:rsidRDefault="00B4672A" w:rsidP="00140CDE">
          <w:pPr>
            <w:pStyle w:val="Verzeichnis4"/>
            <w:rPr>
              <w:rFonts w:eastAsiaTheme="minorEastAsia"/>
              <w:noProof/>
              <w:lang w:val="fr-FR" w:eastAsia="fr-FR"/>
            </w:rPr>
          </w:pPr>
          <w:hyperlink w:anchor="_Toc132290732" w:history="1">
            <w:r w:rsidR="00140CDE" w:rsidRPr="009F6CA0">
              <w:rPr>
                <w:rStyle w:val="Hyperlink"/>
                <w:noProof/>
                <w:lang w:val="de-DE"/>
              </w:rPr>
              <w:t>Artikel 20</w:t>
            </w:r>
            <w:r w:rsidR="00140CDE">
              <w:rPr>
                <w:rFonts w:eastAsiaTheme="minorEastAsia"/>
                <w:noProof/>
                <w:lang w:val="fr-FR" w:eastAsia="fr-FR"/>
              </w:rPr>
              <w:tab/>
            </w:r>
            <w:r w:rsidR="00140CDE" w:rsidRPr="009F6CA0">
              <w:rPr>
                <w:rStyle w:val="Hyperlink"/>
                <w:noProof/>
                <w:lang w:val="de-DE"/>
              </w:rPr>
              <w:t>Schriftliche Verfahren</w:t>
            </w:r>
            <w:r w:rsidR="00140CDE">
              <w:rPr>
                <w:noProof/>
                <w:webHidden/>
              </w:rPr>
              <w:tab/>
            </w:r>
            <w:r w:rsidR="00140CDE">
              <w:rPr>
                <w:noProof/>
                <w:webHidden/>
              </w:rPr>
              <w:fldChar w:fldCharType="begin"/>
            </w:r>
            <w:r w:rsidR="00140CDE">
              <w:rPr>
                <w:noProof/>
                <w:webHidden/>
              </w:rPr>
              <w:instrText xml:space="preserve"> PAGEREF _Toc132290732 \h </w:instrText>
            </w:r>
            <w:r w:rsidR="00140CDE">
              <w:rPr>
                <w:noProof/>
                <w:webHidden/>
              </w:rPr>
            </w:r>
            <w:r w:rsidR="00140CDE">
              <w:rPr>
                <w:noProof/>
                <w:webHidden/>
              </w:rPr>
              <w:fldChar w:fldCharType="separate"/>
            </w:r>
            <w:r w:rsidR="00140CDE">
              <w:rPr>
                <w:noProof/>
                <w:webHidden/>
              </w:rPr>
              <w:t>10</w:t>
            </w:r>
            <w:r w:rsidR="00140CDE">
              <w:rPr>
                <w:noProof/>
                <w:webHidden/>
              </w:rPr>
              <w:fldChar w:fldCharType="end"/>
            </w:r>
          </w:hyperlink>
        </w:p>
        <w:p w14:paraId="6CAB96F5" w14:textId="2C0A30ED" w:rsidR="00005D20" w:rsidRDefault="00B4672A" w:rsidP="00140CDE">
          <w:pPr>
            <w:pStyle w:val="Verzeichnis4"/>
          </w:pPr>
          <w:hyperlink w:anchor="_Toc132290733" w:history="1">
            <w:r w:rsidR="00140CDE" w:rsidRPr="009F6CA0">
              <w:rPr>
                <w:rStyle w:val="Hyperlink"/>
                <w:noProof/>
                <w:lang w:val="de-DE"/>
              </w:rPr>
              <w:t>Artikel 21</w:t>
            </w:r>
            <w:r w:rsidR="00140CDE">
              <w:rPr>
                <w:rFonts w:eastAsiaTheme="minorEastAsia"/>
                <w:noProof/>
                <w:lang w:val="fr-FR" w:eastAsia="fr-FR"/>
              </w:rPr>
              <w:tab/>
            </w:r>
            <w:r w:rsidR="00140CDE" w:rsidRPr="009F6CA0">
              <w:rPr>
                <w:rStyle w:val="Hyperlink"/>
                <w:noProof/>
                <w:lang w:val="de-DE"/>
              </w:rPr>
              <w:t>VERSCHIEDENES</w:t>
            </w:r>
            <w:r w:rsidR="00140CDE">
              <w:rPr>
                <w:noProof/>
                <w:webHidden/>
              </w:rPr>
              <w:tab/>
            </w:r>
            <w:r w:rsidR="00140CDE">
              <w:rPr>
                <w:noProof/>
                <w:webHidden/>
              </w:rPr>
              <w:fldChar w:fldCharType="begin"/>
            </w:r>
            <w:r w:rsidR="00140CDE">
              <w:rPr>
                <w:noProof/>
                <w:webHidden/>
              </w:rPr>
              <w:instrText xml:space="preserve"> PAGEREF _Toc132290733 \h </w:instrText>
            </w:r>
            <w:r w:rsidR="00140CDE">
              <w:rPr>
                <w:noProof/>
                <w:webHidden/>
              </w:rPr>
            </w:r>
            <w:r w:rsidR="00140CDE">
              <w:rPr>
                <w:noProof/>
                <w:webHidden/>
              </w:rPr>
              <w:fldChar w:fldCharType="separate"/>
            </w:r>
            <w:r w:rsidR="00140CDE">
              <w:rPr>
                <w:noProof/>
                <w:webHidden/>
              </w:rPr>
              <w:t>10</w:t>
            </w:r>
            <w:r w:rsidR="00140CDE">
              <w:rPr>
                <w:noProof/>
                <w:webHidden/>
              </w:rPr>
              <w:fldChar w:fldCharType="end"/>
            </w:r>
          </w:hyperlink>
          <w:r w:rsidR="00005D20">
            <w:fldChar w:fldCharType="end"/>
          </w:r>
        </w:p>
      </w:sdtContent>
    </w:sdt>
    <w:p w14:paraId="70457FFB" w14:textId="5472DE8E" w:rsidR="00746DAC" w:rsidRPr="001E4D03" w:rsidRDefault="00746DAC" w:rsidP="001E4D03">
      <w:pPr>
        <w:pStyle w:val="berschrift2"/>
        <w:spacing w:line="360" w:lineRule="auto"/>
        <w:jc w:val="center"/>
        <w:rPr>
          <w:lang w:val="de-DE"/>
        </w:rPr>
      </w:pPr>
      <w:bookmarkStart w:id="26" w:name="_Toc104803443"/>
      <w:bookmarkStart w:id="27" w:name="_Toc132290704"/>
      <w:r w:rsidRPr="001E4D03">
        <w:rPr>
          <w:lang w:val="de-DE"/>
        </w:rPr>
        <w:lastRenderedPageBreak/>
        <w:t>I.</w:t>
      </w:r>
      <w:r w:rsidRPr="001E4D03">
        <w:rPr>
          <w:lang w:val="de-DE"/>
        </w:rPr>
        <w:tab/>
      </w:r>
      <w:r w:rsidR="002C1E49" w:rsidRPr="001E4D03">
        <w:rPr>
          <w:lang w:val="de-DE"/>
        </w:rPr>
        <w:t xml:space="preserve">Verpflichtung </w:t>
      </w:r>
      <w:r w:rsidRPr="001E4D03">
        <w:rPr>
          <w:lang w:val="de-DE"/>
        </w:rPr>
        <w:t>d</w:t>
      </w:r>
      <w:r w:rsidR="002C1E49" w:rsidRPr="001E4D03">
        <w:rPr>
          <w:lang w:val="de-DE"/>
        </w:rPr>
        <w:t>es</w:t>
      </w:r>
      <w:r w:rsidRPr="001E4D03">
        <w:rPr>
          <w:lang w:val="de-DE"/>
        </w:rPr>
        <w:t xml:space="preserve"> </w:t>
      </w:r>
      <w:bookmarkEnd w:id="26"/>
      <w:r w:rsidR="00540570">
        <w:rPr>
          <w:lang w:val="de-DE"/>
        </w:rPr>
        <w:t>finanziellen P</w:t>
      </w:r>
      <w:r w:rsidR="00540570" w:rsidRPr="001E4D03">
        <w:rPr>
          <w:lang w:val="de-DE"/>
        </w:rPr>
        <w:t>artners</w:t>
      </w:r>
      <w:bookmarkEnd w:id="27"/>
    </w:p>
    <w:p w14:paraId="354BA869" w14:textId="36D034A3" w:rsidR="00746DAC" w:rsidRPr="008F5B35" w:rsidRDefault="008F5B35" w:rsidP="001E4D03">
      <w:pPr>
        <w:pStyle w:val="berschrift3"/>
        <w:spacing w:line="360" w:lineRule="auto"/>
        <w:rPr>
          <w:lang w:val="de-DE"/>
        </w:rPr>
      </w:pPr>
      <w:bookmarkStart w:id="28" w:name="_Toc104803444"/>
      <w:bookmarkStart w:id="29" w:name="_Toc132290705"/>
      <w:r w:rsidRPr="008F5B35">
        <w:rPr>
          <w:lang w:val="de-DE"/>
        </w:rPr>
        <w:t>K</w:t>
      </w:r>
      <w:r w:rsidR="00746DAC" w:rsidRPr="008F5B35">
        <w:rPr>
          <w:lang w:val="de-DE"/>
        </w:rPr>
        <w:t>apite</w:t>
      </w:r>
      <w:r w:rsidRPr="008F5B35">
        <w:rPr>
          <w:lang w:val="de-DE"/>
        </w:rPr>
        <w:t>l</w:t>
      </w:r>
      <w:r w:rsidR="00746DAC" w:rsidRPr="008F5B35">
        <w:rPr>
          <w:lang w:val="de-DE"/>
        </w:rPr>
        <w:t xml:space="preserve"> 1 – </w:t>
      </w:r>
      <w:bookmarkEnd w:id="28"/>
      <w:r w:rsidRPr="008F5B35">
        <w:rPr>
          <w:lang w:val="de-DE"/>
        </w:rPr>
        <w:t>Vertragliche Verpflichtung</w:t>
      </w:r>
      <w:bookmarkEnd w:id="29"/>
    </w:p>
    <w:p w14:paraId="46B89BF5" w14:textId="38090DE1" w:rsidR="00A06115" w:rsidRDefault="00A06115" w:rsidP="00A06115">
      <w:pPr>
        <w:pStyle w:val="berschrift4"/>
        <w:spacing w:after="120"/>
        <w:rPr>
          <w:lang w:val="de-DE"/>
        </w:rPr>
      </w:pPr>
      <w:bookmarkStart w:id="30" w:name="_Toc126053050"/>
      <w:bookmarkStart w:id="31" w:name="_Toc132290706"/>
      <w:r w:rsidRPr="008F5B35">
        <w:rPr>
          <w:lang w:val="de-DE"/>
        </w:rPr>
        <w:t>Arti</w:t>
      </w:r>
      <w:r>
        <w:rPr>
          <w:lang w:val="de-DE"/>
        </w:rPr>
        <w:t>k</w:t>
      </w:r>
      <w:r w:rsidRPr="008F5B35">
        <w:rPr>
          <w:lang w:val="de-DE"/>
        </w:rPr>
        <w:t>e</w:t>
      </w:r>
      <w:r>
        <w:rPr>
          <w:lang w:val="de-DE"/>
        </w:rPr>
        <w:t>l</w:t>
      </w:r>
      <w:r w:rsidRPr="008F5B35">
        <w:rPr>
          <w:lang w:val="de-DE"/>
        </w:rPr>
        <w:t xml:space="preserve"> 1</w:t>
      </w:r>
      <w:r w:rsidRPr="008F5B35">
        <w:rPr>
          <w:lang w:val="de-DE"/>
        </w:rPr>
        <w:tab/>
      </w:r>
      <w:bookmarkEnd w:id="30"/>
      <w:r w:rsidR="0041493F">
        <w:rPr>
          <w:lang w:val="de-DE"/>
        </w:rPr>
        <w:t>Verpflichtung</w:t>
      </w:r>
      <w:bookmarkEnd w:id="31"/>
    </w:p>
    <w:p w14:paraId="18E3E629" w14:textId="45F98246" w:rsidR="002C1D69" w:rsidRDefault="00A06115" w:rsidP="008C167A">
      <w:pPr>
        <w:spacing w:line="360" w:lineRule="auto"/>
        <w:jc w:val="both"/>
        <w:rPr>
          <w:rFonts w:ascii="Arial" w:hAnsi="Arial" w:cs="Arial"/>
          <w:lang w:val="de-DE"/>
        </w:rPr>
      </w:pPr>
      <w:r w:rsidRPr="008C167A">
        <w:rPr>
          <w:rFonts w:ascii="Arial" w:hAnsi="Arial" w:cs="Arial"/>
          <w:lang w:val="de-DE"/>
        </w:rPr>
        <w:t xml:space="preserve">Diese Verpflichtungserklärung tritt im Namen und </w:t>
      </w:r>
      <w:r w:rsidR="00A94925" w:rsidRPr="008C167A">
        <w:rPr>
          <w:rFonts w:ascii="Arial" w:hAnsi="Arial" w:cs="Arial"/>
          <w:lang w:val="de-DE"/>
        </w:rPr>
        <w:t xml:space="preserve">im Auftrag </w:t>
      </w:r>
      <w:r w:rsidRPr="008C167A">
        <w:rPr>
          <w:rFonts w:ascii="Arial" w:hAnsi="Arial" w:cs="Arial"/>
          <w:lang w:val="de-DE"/>
        </w:rPr>
        <w:t xml:space="preserve">der Projektpartnerschaft mit der Unterschrift des finanziellen Partners in Kraft. Nach der Entscheidung über die Genehmigung des Projekts durch </w:t>
      </w:r>
      <w:bookmarkStart w:id="32" w:name="_Hlk157514003"/>
      <w:r w:rsidRPr="008C167A">
        <w:rPr>
          <w:rFonts w:ascii="Arial" w:hAnsi="Arial" w:cs="Arial"/>
          <w:lang w:val="de-DE"/>
        </w:rPr>
        <w:t>d</w:t>
      </w:r>
      <w:r w:rsidR="000A5ADF">
        <w:rPr>
          <w:rFonts w:ascii="Arial" w:hAnsi="Arial" w:cs="Arial"/>
          <w:lang w:val="de-DE"/>
        </w:rPr>
        <w:t xml:space="preserve">as Entscheidungsgremium des funktionalen Raums </w:t>
      </w:r>
      <w:bookmarkEnd w:id="32"/>
      <w:r w:rsidRPr="008C167A">
        <w:rPr>
          <w:rFonts w:ascii="Arial" w:hAnsi="Arial" w:cs="Arial"/>
          <w:lang w:val="de-DE"/>
        </w:rPr>
        <w:t xml:space="preserve">bleibt die </w:t>
      </w:r>
      <w:r w:rsidR="00AE45ED">
        <w:rPr>
          <w:rFonts w:ascii="Arial" w:hAnsi="Arial" w:cs="Arial"/>
          <w:lang w:val="de-DE"/>
        </w:rPr>
        <w:t>Erklärung</w:t>
      </w:r>
      <w:r w:rsidR="00AE45ED" w:rsidRPr="008C167A">
        <w:rPr>
          <w:rFonts w:ascii="Arial" w:hAnsi="Arial" w:cs="Arial"/>
          <w:lang w:val="de-DE"/>
        </w:rPr>
        <w:t xml:space="preserve"> </w:t>
      </w:r>
      <w:r w:rsidRPr="008C167A">
        <w:rPr>
          <w:rFonts w:ascii="Arial" w:hAnsi="Arial" w:cs="Arial"/>
          <w:lang w:val="de-DE"/>
        </w:rPr>
        <w:t>bis zum Abschluss des Projekts</w:t>
      </w:r>
      <w:r w:rsidR="004D7125" w:rsidRPr="008C167A">
        <w:rPr>
          <w:rFonts w:ascii="Arial" w:hAnsi="Arial" w:cs="Arial"/>
          <w:lang w:val="de-DE"/>
        </w:rPr>
        <w:t>,</w:t>
      </w:r>
      <w:r w:rsidRPr="008C167A">
        <w:rPr>
          <w:rFonts w:ascii="Arial" w:hAnsi="Arial" w:cs="Arial"/>
          <w:lang w:val="de-DE"/>
        </w:rPr>
        <w:t xml:space="preserve"> </w:t>
      </w:r>
      <w:r w:rsidR="004E428C" w:rsidRPr="008C167A">
        <w:rPr>
          <w:rFonts w:ascii="Arial" w:hAnsi="Arial" w:cs="Arial"/>
          <w:lang w:val="de-DE"/>
        </w:rPr>
        <w:t xml:space="preserve">beziehungsweise </w:t>
      </w:r>
      <w:r w:rsidRPr="008C167A">
        <w:rPr>
          <w:rFonts w:ascii="Arial" w:hAnsi="Arial" w:cs="Arial"/>
          <w:lang w:val="de-DE"/>
        </w:rPr>
        <w:t>bis zur Erschöpfung aller Rechte, Ansprüche, Mittel, Verpflichtungen und Maßnahmen, die sich aus dieser Verpflichtung</w:t>
      </w:r>
      <w:r w:rsidR="00AE45ED">
        <w:rPr>
          <w:rFonts w:ascii="Arial" w:hAnsi="Arial" w:cs="Arial"/>
          <w:lang w:val="de-DE"/>
        </w:rPr>
        <w:t>serklärung</w:t>
      </w:r>
      <w:r w:rsidRPr="008C167A">
        <w:rPr>
          <w:rFonts w:ascii="Arial" w:hAnsi="Arial" w:cs="Arial"/>
          <w:lang w:val="de-DE"/>
        </w:rPr>
        <w:t xml:space="preserve">, den Allgemeinen Projektbedingungen des Programms, </w:t>
      </w:r>
      <w:r w:rsidR="00A94925" w:rsidRPr="008C167A">
        <w:rPr>
          <w:rFonts w:ascii="Arial" w:hAnsi="Arial" w:cs="Arial"/>
          <w:lang w:val="de-DE"/>
        </w:rPr>
        <w:t xml:space="preserve">dem </w:t>
      </w:r>
      <w:r w:rsidRPr="008C167A">
        <w:rPr>
          <w:rFonts w:ascii="Arial" w:hAnsi="Arial" w:cs="Arial"/>
          <w:lang w:val="de-DE"/>
        </w:rPr>
        <w:t>EFRE-Zuwe</w:t>
      </w:r>
      <w:r w:rsidR="00A94925" w:rsidRPr="008C167A">
        <w:rPr>
          <w:rFonts w:ascii="Arial" w:hAnsi="Arial" w:cs="Arial"/>
          <w:lang w:val="de-DE"/>
        </w:rPr>
        <w:t>nd</w:t>
      </w:r>
      <w:r w:rsidRPr="008C167A">
        <w:rPr>
          <w:rFonts w:ascii="Arial" w:hAnsi="Arial" w:cs="Arial"/>
          <w:lang w:val="de-DE"/>
        </w:rPr>
        <w:t>ungsbescheid sowie den geltenden europäischen Verordnungen</w:t>
      </w:r>
      <w:r w:rsidR="00AE45ED" w:rsidRPr="00AE45ED">
        <w:rPr>
          <w:rFonts w:ascii="Arial" w:hAnsi="Arial" w:cs="Arial"/>
          <w:lang w:val="de-DE"/>
        </w:rPr>
        <w:t xml:space="preserve"> </w:t>
      </w:r>
      <w:r w:rsidR="00AE45ED" w:rsidRPr="008C167A">
        <w:rPr>
          <w:rFonts w:ascii="Arial" w:hAnsi="Arial" w:cs="Arial"/>
          <w:lang w:val="de-DE"/>
        </w:rPr>
        <w:t>ergeben</w:t>
      </w:r>
      <w:r w:rsidRPr="008C167A">
        <w:rPr>
          <w:rFonts w:ascii="Arial" w:hAnsi="Arial" w:cs="Arial"/>
          <w:lang w:val="de-DE"/>
        </w:rPr>
        <w:t xml:space="preserve">, die die Umsetzung der europäischen Struktur- und Kohäsionsfonds für den Programmzeitraum 2021-2027 regeln, </w:t>
      </w:r>
      <w:r w:rsidR="00434D87" w:rsidRPr="008C167A">
        <w:rPr>
          <w:rFonts w:ascii="Arial" w:hAnsi="Arial" w:cs="Arial"/>
          <w:lang w:val="de-DE"/>
        </w:rPr>
        <w:t>wirksam.</w:t>
      </w:r>
    </w:p>
    <w:p w14:paraId="286336A8" w14:textId="05C0E547" w:rsidR="002C1D69" w:rsidRPr="002C1D69" w:rsidRDefault="002C1D69" w:rsidP="008C167A">
      <w:pPr>
        <w:spacing w:line="360" w:lineRule="auto"/>
        <w:jc w:val="both"/>
        <w:rPr>
          <w:rFonts w:ascii="Arial" w:eastAsia="Arial" w:hAnsi="Arial" w:cs="Arial"/>
          <w:lang w:val="de-DE"/>
        </w:rPr>
      </w:pPr>
      <w:r w:rsidRPr="002C1D69">
        <w:rPr>
          <w:rFonts w:ascii="Arial" w:eastAsia="Arial" w:hAnsi="Arial" w:cs="Arial"/>
          <w:lang w:val="de-DE"/>
        </w:rPr>
        <w:t xml:space="preserve">Das Anfangsdatum des Projekts ist der </w:t>
      </w:r>
      <w:r w:rsidRPr="002C1D69">
        <w:rPr>
          <w:rFonts w:ascii="Arial" w:eastAsia="Arial" w:hAnsi="Arial" w:cs="Arial"/>
          <w:shd w:val="clear" w:color="auto" w:fill="FFF4CC"/>
          <w:lang w:val="de-DE"/>
        </w:rPr>
        <w:t>XXX</w:t>
      </w:r>
      <w:r w:rsidRPr="002C1D69">
        <w:rPr>
          <w:rFonts w:ascii="Arial" w:eastAsia="Arial" w:hAnsi="Arial" w:cs="Arial"/>
          <w:lang w:val="de-DE"/>
        </w:rPr>
        <w:t xml:space="preserve">. Das Enddatum des Projekts ist der </w:t>
      </w:r>
      <w:r w:rsidRPr="002C1D69">
        <w:rPr>
          <w:rFonts w:ascii="Arial" w:eastAsia="Arial" w:hAnsi="Arial" w:cs="Arial"/>
          <w:shd w:val="clear" w:color="auto" w:fill="FFF4CC"/>
          <w:lang w:val="de-DE"/>
        </w:rPr>
        <w:t>XXX</w:t>
      </w:r>
      <w:r w:rsidRPr="002C1D69">
        <w:rPr>
          <w:rFonts w:ascii="Arial" w:eastAsia="Arial" w:hAnsi="Arial" w:cs="Arial"/>
          <w:lang w:val="de-DE"/>
        </w:rPr>
        <w:t xml:space="preserve">. </w:t>
      </w:r>
    </w:p>
    <w:p w14:paraId="0AE0D528" w14:textId="77777777" w:rsidR="00B3768D" w:rsidRDefault="006977F9" w:rsidP="008C167A">
      <w:pPr>
        <w:pStyle w:val="berschrift4"/>
        <w:spacing w:after="120"/>
        <w:rPr>
          <w:lang w:val="de-DE"/>
        </w:rPr>
      </w:pPr>
      <w:bookmarkStart w:id="33" w:name="_Toc132290707"/>
      <w:r w:rsidRPr="008F5B35">
        <w:rPr>
          <w:lang w:val="de-DE"/>
        </w:rPr>
        <w:t>Arti</w:t>
      </w:r>
      <w:r>
        <w:rPr>
          <w:lang w:val="de-DE"/>
        </w:rPr>
        <w:t>k</w:t>
      </w:r>
      <w:r w:rsidRPr="008F5B35">
        <w:rPr>
          <w:lang w:val="de-DE"/>
        </w:rPr>
        <w:t>e</w:t>
      </w:r>
      <w:r>
        <w:rPr>
          <w:lang w:val="de-DE"/>
        </w:rPr>
        <w:t>l 2</w:t>
      </w:r>
      <w:r w:rsidRPr="008F5B35">
        <w:rPr>
          <w:lang w:val="de-DE"/>
        </w:rPr>
        <w:tab/>
      </w:r>
      <w:r>
        <w:rPr>
          <w:lang w:val="de-DE"/>
        </w:rPr>
        <w:t>Aussetzungsklausel</w:t>
      </w:r>
      <w:bookmarkEnd w:id="33"/>
    </w:p>
    <w:p w14:paraId="4E370FE8" w14:textId="4905CDAD" w:rsidR="00A06115" w:rsidRPr="008C167A" w:rsidRDefault="00A06115" w:rsidP="008C167A">
      <w:pPr>
        <w:spacing w:line="360" w:lineRule="auto"/>
        <w:jc w:val="both"/>
        <w:rPr>
          <w:rFonts w:ascii="Arial" w:hAnsi="Arial" w:cs="Arial"/>
          <w:lang w:val="de-DE"/>
        </w:rPr>
      </w:pPr>
      <w:r w:rsidRPr="008C167A">
        <w:rPr>
          <w:rFonts w:ascii="Arial" w:hAnsi="Arial" w:cs="Arial"/>
          <w:lang w:val="de-DE"/>
        </w:rPr>
        <w:t xml:space="preserve">Diese Verpflichtungserklärung </w:t>
      </w:r>
      <w:r w:rsidR="00A94925" w:rsidRPr="008C167A">
        <w:rPr>
          <w:rFonts w:ascii="Arial" w:hAnsi="Arial" w:cs="Arial"/>
          <w:lang w:val="de-DE"/>
        </w:rPr>
        <w:t xml:space="preserve">tritt </w:t>
      </w:r>
      <w:r w:rsidRPr="008C167A">
        <w:rPr>
          <w:rFonts w:ascii="Arial" w:hAnsi="Arial" w:cs="Arial"/>
          <w:lang w:val="de-DE"/>
        </w:rPr>
        <w:t xml:space="preserve">unter folgenden Bedingungen bzw. in folgenden Fällen </w:t>
      </w:r>
      <w:r w:rsidR="00A94925" w:rsidRPr="008C167A">
        <w:rPr>
          <w:rFonts w:ascii="Arial" w:hAnsi="Arial" w:cs="Arial"/>
          <w:lang w:val="de-DE"/>
        </w:rPr>
        <w:t>außer Kraft</w:t>
      </w:r>
      <w:r w:rsidRPr="008C167A">
        <w:rPr>
          <w:rFonts w:ascii="Arial" w:hAnsi="Arial" w:cs="Arial"/>
          <w:lang w:val="de-DE"/>
        </w:rPr>
        <w:t>:</w:t>
      </w:r>
    </w:p>
    <w:p w14:paraId="316A1CBC" w14:textId="10079B76" w:rsidR="00A06115" w:rsidRDefault="00A94925" w:rsidP="008C167A">
      <w:pPr>
        <w:pStyle w:val="Listenabsatz"/>
        <w:numPr>
          <w:ilvl w:val="1"/>
          <w:numId w:val="41"/>
        </w:numPr>
        <w:spacing w:line="360" w:lineRule="auto"/>
        <w:ind w:left="426" w:hanging="426"/>
        <w:jc w:val="both"/>
        <w:rPr>
          <w:rFonts w:ascii="Arial" w:hAnsi="Arial" w:cs="Arial"/>
          <w:lang w:val="de-DE"/>
        </w:rPr>
      </w:pPr>
      <w:r>
        <w:rPr>
          <w:rFonts w:ascii="Arial" w:hAnsi="Arial" w:cs="Arial"/>
          <w:lang w:val="de-DE"/>
        </w:rPr>
        <w:t>Bei</w:t>
      </w:r>
      <w:r w:rsidR="00A06115" w:rsidRPr="00AC4634">
        <w:rPr>
          <w:rFonts w:ascii="Arial" w:hAnsi="Arial" w:cs="Arial"/>
          <w:lang w:val="de-DE"/>
        </w:rPr>
        <w:t xml:space="preserve"> Ablehnung des Langantrags durch </w:t>
      </w:r>
      <w:bookmarkStart w:id="34" w:name="_Hlk157514018"/>
      <w:r w:rsidR="00846BDD">
        <w:rPr>
          <w:rFonts w:ascii="Arial" w:hAnsi="Arial" w:cs="Arial"/>
          <w:lang w:val="de-DE"/>
        </w:rPr>
        <w:t>das Entscheidungsgremium</w:t>
      </w:r>
      <w:bookmarkEnd w:id="34"/>
      <w:r w:rsidR="0097340D">
        <w:rPr>
          <w:rFonts w:ascii="Arial" w:hAnsi="Arial" w:cs="Arial"/>
          <w:lang w:val="de-DE"/>
        </w:rPr>
        <w:t>;</w:t>
      </w:r>
    </w:p>
    <w:p w14:paraId="4EDD2FE3" w14:textId="369BDEC5" w:rsidR="00A06115" w:rsidRDefault="00A94925" w:rsidP="008C167A">
      <w:pPr>
        <w:pStyle w:val="Listenabsatz"/>
        <w:numPr>
          <w:ilvl w:val="1"/>
          <w:numId w:val="41"/>
        </w:numPr>
        <w:spacing w:line="360" w:lineRule="auto"/>
        <w:ind w:left="426" w:hanging="426"/>
        <w:jc w:val="both"/>
        <w:rPr>
          <w:rFonts w:ascii="Arial" w:hAnsi="Arial" w:cs="Arial"/>
          <w:lang w:val="de-DE"/>
        </w:rPr>
      </w:pPr>
      <w:r>
        <w:rPr>
          <w:rFonts w:ascii="Arial" w:hAnsi="Arial" w:cs="Arial"/>
          <w:lang w:val="de-DE"/>
        </w:rPr>
        <w:t>Bei einer</w:t>
      </w:r>
      <w:r w:rsidR="00A06115" w:rsidRPr="00AC4634">
        <w:rPr>
          <w:rFonts w:ascii="Arial" w:hAnsi="Arial" w:cs="Arial"/>
          <w:lang w:val="de-DE"/>
        </w:rPr>
        <w:t xml:space="preserve"> Genehmigung des Projekts </w:t>
      </w:r>
      <w:r>
        <w:rPr>
          <w:rFonts w:ascii="Arial" w:hAnsi="Arial" w:cs="Arial"/>
          <w:lang w:val="de-DE"/>
        </w:rPr>
        <w:t>unter Vorbehalt</w:t>
      </w:r>
      <w:r w:rsidRPr="00AC4634">
        <w:rPr>
          <w:rFonts w:ascii="Arial" w:hAnsi="Arial" w:cs="Arial"/>
          <w:lang w:val="de-DE"/>
        </w:rPr>
        <w:t xml:space="preserve"> </w:t>
      </w:r>
      <w:r w:rsidR="00A06115" w:rsidRPr="00AC4634">
        <w:rPr>
          <w:rFonts w:ascii="Arial" w:hAnsi="Arial" w:cs="Arial"/>
          <w:lang w:val="de-DE"/>
        </w:rPr>
        <w:t>von Korrekturen und Anpassungen des Projekts, die wesentliche Änderungen der Verpflichtungserklärung erfordern. In diesem Fall ersetzt eine neue Verpflichtungserklärung, die die erforderlichen Änderungen berücksichtigt, die vorliegende Verpflichtungserklärung;</w:t>
      </w:r>
    </w:p>
    <w:p w14:paraId="1682FE45" w14:textId="1BD1C819" w:rsidR="00A06115" w:rsidRDefault="00A06115" w:rsidP="008C167A">
      <w:pPr>
        <w:pStyle w:val="Listenabsatz"/>
        <w:numPr>
          <w:ilvl w:val="1"/>
          <w:numId w:val="41"/>
        </w:numPr>
        <w:spacing w:line="360" w:lineRule="auto"/>
        <w:ind w:left="426" w:hanging="426"/>
        <w:jc w:val="both"/>
        <w:rPr>
          <w:rFonts w:ascii="Arial" w:hAnsi="Arial" w:cs="Arial"/>
          <w:lang w:val="de-DE"/>
        </w:rPr>
      </w:pPr>
      <w:r w:rsidRPr="00AC4634">
        <w:rPr>
          <w:rFonts w:ascii="Arial" w:hAnsi="Arial" w:cs="Arial"/>
          <w:lang w:val="de-DE"/>
        </w:rPr>
        <w:t xml:space="preserve">Wenn </w:t>
      </w:r>
      <w:r w:rsidR="00A94925" w:rsidRPr="00AC4634">
        <w:rPr>
          <w:rFonts w:ascii="Arial" w:hAnsi="Arial" w:cs="Arial"/>
          <w:lang w:val="de-DE"/>
        </w:rPr>
        <w:t>Projekt</w:t>
      </w:r>
      <w:r w:rsidR="00A94925">
        <w:rPr>
          <w:rFonts w:ascii="Arial" w:hAnsi="Arial" w:cs="Arial"/>
          <w:lang w:val="de-DE"/>
        </w:rPr>
        <w:t>änderungen</w:t>
      </w:r>
      <w:r w:rsidR="00A94925" w:rsidRPr="00AC4634">
        <w:rPr>
          <w:rFonts w:ascii="Arial" w:hAnsi="Arial" w:cs="Arial"/>
          <w:lang w:val="de-DE"/>
        </w:rPr>
        <w:t xml:space="preserve"> </w:t>
      </w:r>
      <w:r w:rsidRPr="00AC4634">
        <w:rPr>
          <w:rFonts w:ascii="Arial" w:hAnsi="Arial" w:cs="Arial"/>
          <w:lang w:val="de-DE"/>
        </w:rPr>
        <w:t xml:space="preserve">oder </w:t>
      </w:r>
      <w:r w:rsidR="00A94925">
        <w:rPr>
          <w:rFonts w:ascii="Arial" w:hAnsi="Arial" w:cs="Arial"/>
          <w:lang w:val="de-DE"/>
        </w:rPr>
        <w:t xml:space="preserve">die Änderungen </w:t>
      </w:r>
      <w:r w:rsidRPr="00AC4634">
        <w:rPr>
          <w:rFonts w:ascii="Arial" w:hAnsi="Arial" w:cs="Arial"/>
          <w:lang w:val="de-DE"/>
        </w:rPr>
        <w:t xml:space="preserve">des </w:t>
      </w:r>
      <w:r>
        <w:rPr>
          <w:rFonts w:ascii="Arial" w:hAnsi="Arial" w:cs="Arial"/>
          <w:lang w:val="de-DE"/>
        </w:rPr>
        <w:t xml:space="preserve">finanziellen Partners </w:t>
      </w:r>
      <w:r w:rsidR="00A94925">
        <w:rPr>
          <w:rFonts w:ascii="Arial" w:hAnsi="Arial" w:cs="Arial"/>
          <w:lang w:val="de-DE"/>
        </w:rPr>
        <w:t xml:space="preserve">die Änderungen </w:t>
      </w:r>
      <w:r w:rsidRPr="00AC4634">
        <w:rPr>
          <w:rFonts w:ascii="Arial" w:hAnsi="Arial" w:cs="Arial"/>
          <w:lang w:val="de-DE"/>
        </w:rPr>
        <w:t>wesentliche</w:t>
      </w:r>
      <w:r w:rsidR="008E2593">
        <w:rPr>
          <w:rFonts w:ascii="Arial" w:hAnsi="Arial" w:cs="Arial"/>
          <w:lang w:val="de-DE"/>
        </w:rPr>
        <w:t>r</w:t>
      </w:r>
      <w:r w:rsidRPr="00AC4634">
        <w:rPr>
          <w:rFonts w:ascii="Arial" w:hAnsi="Arial" w:cs="Arial"/>
          <w:lang w:val="de-DE"/>
        </w:rPr>
        <w:t xml:space="preserve"> </w:t>
      </w:r>
      <w:r w:rsidR="00A94925">
        <w:rPr>
          <w:rFonts w:ascii="Arial" w:hAnsi="Arial" w:cs="Arial"/>
          <w:lang w:val="de-DE"/>
        </w:rPr>
        <w:t xml:space="preserve">Angaben </w:t>
      </w:r>
      <w:r w:rsidRPr="00AC4634">
        <w:rPr>
          <w:rFonts w:ascii="Arial" w:hAnsi="Arial" w:cs="Arial"/>
          <w:lang w:val="de-DE"/>
        </w:rPr>
        <w:t>der Verpflichtungserklärung erforderlich machen. In diesem Fall ersetzt eine neue Verpflichtungserklärung, die die erforderlichen Änderungen berücksichtigt, die vorliegende Verpflichtungserklärung;</w:t>
      </w:r>
    </w:p>
    <w:p w14:paraId="59F62D37" w14:textId="208FC520" w:rsidR="008C167A" w:rsidRDefault="008C167A" w:rsidP="008C167A">
      <w:pPr>
        <w:pStyle w:val="Listenabsatz"/>
        <w:numPr>
          <w:ilvl w:val="1"/>
          <w:numId w:val="41"/>
        </w:numPr>
        <w:spacing w:line="360" w:lineRule="auto"/>
        <w:ind w:left="426" w:hanging="426"/>
        <w:jc w:val="both"/>
        <w:rPr>
          <w:rFonts w:ascii="Arial" w:hAnsi="Arial" w:cs="Arial"/>
          <w:lang w:val="de-DE"/>
        </w:rPr>
      </w:pPr>
      <w:r>
        <w:rPr>
          <w:rFonts w:ascii="Arial" w:hAnsi="Arial" w:cs="Arial"/>
          <w:lang w:val="de-DE"/>
        </w:rPr>
        <w:t>W</w:t>
      </w:r>
      <w:r w:rsidRPr="008C167A">
        <w:rPr>
          <w:rFonts w:ascii="Arial" w:hAnsi="Arial" w:cs="Arial"/>
          <w:lang w:val="de-DE"/>
        </w:rPr>
        <w:t>enn diese Verpflichtungserklärung in anderen als den in Gelb als änderbar gekennzeichneten Teilen geändert wird, werden diese Änderungen gemäß Artikel 2 Absatz 2 der Allgemeinen Projektbedingungen des Programms als ungültig angesehen</w:t>
      </w:r>
      <w:r w:rsidR="00312CAA">
        <w:rPr>
          <w:rFonts w:ascii="Arial" w:hAnsi="Arial" w:cs="Arial"/>
          <w:lang w:val="de-DE"/>
        </w:rPr>
        <w:t>;</w:t>
      </w:r>
    </w:p>
    <w:p w14:paraId="04234B4D" w14:textId="73657A8C" w:rsidR="00A06115" w:rsidRDefault="00A06115" w:rsidP="008C167A">
      <w:pPr>
        <w:pStyle w:val="Listenabsatz"/>
        <w:numPr>
          <w:ilvl w:val="1"/>
          <w:numId w:val="41"/>
        </w:numPr>
        <w:spacing w:line="360" w:lineRule="auto"/>
        <w:ind w:left="426" w:hanging="426"/>
        <w:jc w:val="both"/>
        <w:rPr>
          <w:rFonts w:ascii="Arial" w:hAnsi="Arial" w:cs="Arial"/>
          <w:lang w:val="de-DE"/>
        </w:rPr>
      </w:pPr>
      <w:r w:rsidRPr="00AC4634">
        <w:rPr>
          <w:rFonts w:ascii="Arial" w:hAnsi="Arial" w:cs="Arial"/>
          <w:lang w:val="de-DE"/>
        </w:rPr>
        <w:t xml:space="preserve">Wenn </w:t>
      </w:r>
      <w:r>
        <w:rPr>
          <w:rFonts w:ascii="Arial" w:hAnsi="Arial" w:cs="Arial"/>
          <w:lang w:val="de-DE"/>
        </w:rPr>
        <w:t>während</w:t>
      </w:r>
      <w:r w:rsidRPr="00AC4634">
        <w:rPr>
          <w:rFonts w:ascii="Arial" w:hAnsi="Arial" w:cs="Arial"/>
          <w:lang w:val="de-DE"/>
        </w:rPr>
        <w:t xml:space="preserve"> der Prüfung des </w:t>
      </w:r>
      <w:r>
        <w:rPr>
          <w:rFonts w:ascii="Arial" w:hAnsi="Arial" w:cs="Arial"/>
          <w:lang w:val="de-DE"/>
        </w:rPr>
        <w:t>Langa</w:t>
      </w:r>
      <w:r w:rsidRPr="00AC4634">
        <w:rPr>
          <w:rFonts w:ascii="Arial" w:hAnsi="Arial" w:cs="Arial"/>
          <w:lang w:val="de-DE"/>
        </w:rPr>
        <w:t>ntrags eine Rechtswidrigkeit oder schwerwiegende Unregelmäßigkeit aufgedeckt oder festgestellt wird, die dem federführenden Partner, einem finanziellen oder strategischen Projektpartner oder dem Projekt als Ganzem zuzuschreiben ist.</w:t>
      </w:r>
    </w:p>
    <w:p w14:paraId="4E4302A1" w14:textId="77777777" w:rsidR="00A06115" w:rsidRDefault="00A06115">
      <w:pPr>
        <w:rPr>
          <w:rFonts w:ascii="Arial" w:hAnsi="Arial" w:cs="Arial"/>
          <w:lang w:val="de-DE"/>
        </w:rPr>
      </w:pPr>
      <w:r>
        <w:rPr>
          <w:rFonts w:ascii="Arial" w:hAnsi="Arial" w:cs="Arial"/>
          <w:lang w:val="de-DE"/>
        </w:rPr>
        <w:br w:type="page"/>
      </w:r>
    </w:p>
    <w:p w14:paraId="662BE76F" w14:textId="07886184" w:rsidR="00D75FBD" w:rsidRDefault="00D75FBD" w:rsidP="001E4D03">
      <w:pPr>
        <w:pStyle w:val="berschrift4"/>
        <w:spacing w:line="360" w:lineRule="auto"/>
        <w:rPr>
          <w:lang w:val="de-DE"/>
        </w:rPr>
      </w:pPr>
      <w:bookmarkStart w:id="35" w:name="_Toc132290708"/>
      <w:r w:rsidRPr="008F5B35">
        <w:rPr>
          <w:lang w:val="de-DE"/>
        </w:rPr>
        <w:lastRenderedPageBreak/>
        <w:t>Arti</w:t>
      </w:r>
      <w:r w:rsidR="008F5B35">
        <w:rPr>
          <w:lang w:val="de-DE"/>
        </w:rPr>
        <w:t>k</w:t>
      </w:r>
      <w:r w:rsidRPr="008F5B35">
        <w:rPr>
          <w:lang w:val="de-DE"/>
        </w:rPr>
        <w:t>e</w:t>
      </w:r>
      <w:r w:rsidR="008F5B35">
        <w:rPr>
          <w:lang w:val="de-DE"/>
        </w:rPr>
        <w:t>l</w:t>
      </w:r>
      <w:r w:rsidRPr="008F5B35">
        <w:rPr>
          <w:lang w:val="de-DE"/>
        </w:rPr>
        <w:t xml:space="preserve"> </w:t>
      </w:r>
      <w:r w:rsidR="00AB0A9D">
        <w:rPr>
          <w:lang w:val="de-DE"/>
        </w:rPr>
        <w:t>3</w:t>
      </w:r>
      <w:r w:rsidRPr="008F5B35">
        <w:rPr>
          <w:lang w:val="de-DE"/>
        </w:rPr>
        <w:tab/>
      </w:r>
      <w:r w:rsidR="00A06115" w:rsidRPr="00D8655E">
        <w:rPr>
          <w:lang w:val="de-DE"/>
        </w:rPr>
        <w:t>Verpflichtung</w:t>
      </w:r>
      <w:r w:rsidR="00A06115">
        <w:rPr>
          <w:lang w:val="de-DE"/>
        </w:rPr>
        <w:t xml:space="preserve"> des finanziellen Partners</w:t>
      </w:r>
      <w:bookmarkEnd w:id="35"/>
    </w:p>
    <w:p w14:paraId="2EDC311B" w14:textId="25B9678D" w:rsidR="008F5B35" w:rsidRPr="00312CAA" w:rsidRDefault="00A06115" w:rsidP="00312CAA">
      <w:pPr>
        <w:spacing w:after="0" w:line="360" w:lineRule="auto"/>
        <w:jc w:val="both"/>
        <w:rPr>
          <w:rFonts w:ascii="Arial" w:hAnsi="Arial" w:cs="Arial"/>
          <w:sz w:val="24"/>
          <w:szCs w:val="24"/>
          <w:lang w:val="de-DE"/>
        </w:rPr>
      </w:pPr>
      <w:r w:rsidRPr="00312CAA">
        <w:rPr>
          <w:lang w:val="de-DE"/>
        </w:rPr>
        <w:t>D</w:t>
      </w:r>
      <w:r w:rsidR="008F5B35" w:rsidRPr="00312CAA">
        <w:rPr>
          <w:lang w:val="de-DE"/>
        </w:rPr>
        <w:t>er/die Unterzeichne</w:t>
      </w:r>
      <w:r w:rsidR="00EA40E2" w:rsidRPr="00312CAA">
        <w:rPr>
          <w:lang w:val="de-DE"/>
        </w:rPr>
        <w:t>nde</w:t>
      </w:r>
      <w:r w:rsidR="001C1E6B" w:rsidRPr="00312CAA">
        <w:rPr>
          <w:lang w:val="de-DE"/>
        </w:rPr>
        <w:t xml:space="preserve"> </w:t>
      </w:r>
      <w:r w:rsidR="006B0B5E" w:rsidRPr="00312CAA">
        <w:rPr>
          <w:shd w:val="clear" w:color="auto" w:fill="FFF4CC" w:themeFill="accent2" w:themeFillTint="33"/>
          <w:lang w:val="de-DE"/>
        </w:rPr>
        <w:t>……………………………………………………………</w:t>
      </w:r>
      <w:r w:rsidR="006B0B5E" w:rsidRPr="00312CAA">
        <w:rPr>
          <w:lang w:val="de-DE"/>
        </w:rPr>
        <w:t xml:space="preserve"> </w:t>
      </w:r>
      <w:r w:rsidR="00A94925" w:rsidRPr="00312CAA">
        <w:rPr>
          <w:rFonts w:ascii="Arial" w:hAnsi="Arial" w:cs="Arial"/>
          <w:lang w:val="de-DE"/>
        </w:rPr>
        <w:t xml:space="preserve">rechtliche(r) </w:t>
      </w:r>
      <w:r w:rsidR="008F5B35" w:rsidRPr="00312CAA">
        <w:rPr>
          <w:lang w:val="de-DE"/>
        </w:rPr>
        <w:t xml:space="preserve">Vertreter/in </w:t>
      </w:r>
      <w:r w:rsidR="00540570" w:rsidRPr="00312CAA">
        <w:rPr>
          <w:rFonts w:ascii="Arial" w:hAnsi="Arial" w:cs="Arial"/>
          <w:lang w:val="de-DE"/>
        </w:rPr>
        <w:t>der Struktur</w:t>
      </w:r>
      <w:r w:rsidR="006B0B5E" w:rsidRPr="00312CAA">
        <w:rPr>
          <w:lang w:val="de-DE"/>
        </w:rPr>
        <w:t xml:space="preserve"> </w:t>
      </w:r>
      <w:r w:rsidR="006B0B5E" w:rsidRPr="00312CAA">
        <w:rPr>
          <w:shd w:val="clear" w:color="auto" w:fill="FFF4CC" w:themeFill="accent2" w:themeFillTint="33"/>
          <w:lang w:val="de-DE"/>
        </w:rPr>
        <w:t>……………………………………………………</w:t>
      </w:r>
      <w:proofErr w:type="gramStart"/>
      <w:r w:rsidR="006B0B5E" w:rsidRPr="00312CAA">
        <w:rPr>
          <w:shd w:val="clear" w:color="auto" w:fill="FFF4CC" w:themeFill="accent2" w:themeFillTint="33"/>
          <w:lang w:val="de-DE"/>
        </w:rPr>
        <w:t>…….</w:t>
      </w:r>
      <w:proofErr w:type="gramEnd"/>
      <w:r w:rsidR="00A94925" w:rsidRPr="00312CAA">
        <w:rPr>
          <w:shd w:val="clear" w:color="auto" w:fill="FFF4CC" w:themeFill="accent2" w:themeFillTint="33"/>
          <w:lang w:val="de-DE"/>
        </w:rPr>
        <w:t>,</w:t>
      </w:r>
      <w:r w:rsidR="00D75FBD" w:rsidRPr="00312CAA">
        <w:rPr>
          <w:lang w:val="de-DE"/>
        </w:rPr>
        <w:t xml:space="preserve"> </w:t>
      </w:r>
      <w:r w:rsidRPr="00312CAA">
        <w:rPr>
          <w:rFonts w:ascii="Arial" w:hAnsi="Arial" w:cs="Arial"/>
          <w:lang w:val="de-DE"/>
        </w:rPr>
        <w:t>verpflichtet sich</w:t>
      </w:r>
      <w:r w:rsidR="008F5B35" w:rsidRPr="00312CAA">
        <w:rPr>
          <w:rFonts w:ascii="Arial" w:hAnsi="Arial" w:cs="Arial"/>
          <w:lang w:val="de-DE"/>
        </w:rPr>
        <w:t>, vorbehaltlich de</w:t>
      </w:r>
      <w:r w:rsidR="001E4D03" w:rsidRPr="00312CAA">
        <w:rPr>
          <w:rFonts w:ascii="Arial" w:hAnsi="Arial" w:cs="Arial"/>
          <w:lang w:val="de-DE"/>
        </w:rPr>
        <w:t>r</w:t>
      </w:r>
      <w:r w:rsidR="008F5B35" w:rsidRPr="00312CAA">
        <w:rPr>
          <w:rFonts w:ascii="Arial" w:hAnsi="Arial" w:cs="Arial"/>
          <w:lang w:val="de-DE"/>
        </w:rPr>
        <w:t xml:space="preserve"> Bewilligung der beantragten EFRE-Fördermittel das </w:t>
      </w:r>
      <w:r w:rsidR="001E4D03" w:rsidRPr="00312CAA">
        <w:rPr>
          <w:rFonts w:ascii="Arial" w:hAnsi="Arial" w:cs="Arial"/>
          <w:lang w:val="de-DE"/>
        </w:rPr>
        <w:t xml:space="preserve">folgende </w:t>
      </w:r>
      <w:r w:rsidR="008F5B35" w:rsidRPr="00312CAA">
        <w:rPr>
          <w:rFonts w:ascii="Arial" w:hAnsi="Arial" w:cs="Arial"/>
          <w:lang w:val="de-DE"/>
        </w:rPr>
        <w:t>grenzüberschreitende Kooperationsprojekt</w:t>
      </w:r>
      <w:r w:rsidR="001E4D03" w:rsidRPr="00312CAA">
        <w:rPr>
          <w:rFonts w:ascii="Arial" w:hAnsi="Arial" w:cs="Arial"/>
          <w:lang w:val="de-DE"/>
        </w:rPr>
        <w:t xml:space="preserve"> umzusetzen</w:t>
      </w:r>
      <w:r w:rsidR="008F5B35" w:rsidRPr="00312CAA">
        <w:rPr>
          <w:rFonts w:ascii="Arial" w:hAnsi="Arial" w:cs="Arial"/>
          <w:lang w:val="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4CC" w:themeFill="accent2" w:themeFillTint="33"/>
        <w:tblLook w:val="04A0" w:firstRow="1" w:lastRow="0" w:firstColumn="1" w:lastColumn="0" w:noHBand="0" w:noVBand="1"/>
      </w:tblPr>
      <w:tblGrid>
        <w:gridCol w:w="1701"/>
        <w:gridCol w:w="7315"/>
      </w:tblGrid>
      <w:tr w:rsidR="00323225" w14:paraId="0AA6DC7B" w14:textId="77777777" w:rsidTr="00A06115">
        <w:tc>
          <w:tcPr>
            <w:tcW w:w="1701" w:type="dxa"/>
            <w:shd w:val="clear" w:color="auto" w:fill="FFF4CC" w:themeFill="accent2" w:themeFillTint="33"/>
            <w:vAlign w:val="center"/>
          </w:tcPr>
          <w:p w14:paraId="0E891AD1" w14:textId="2D4992C2" w:rsidR="00323225" w:rsidRDefault="008F5B35" w:rsidP="00624594">
            <w:pPr>
              <w:spacing w:before="120" w:line="360" w:lineRule="auto"/>
              <w:jc w:val="both"/>
              <w:rPr>
                <w:rFonts w:ascii="Arial" w:hAnsi="Arial" w:cs="Arial"/>
                <w:lang w:val="fr-FR"/>
              </w:rPr>
            </w:pPr>
            <w:proofErr w:type="spellStart"/>
            <w:r>
              <w:rPr>
                <w:rFonts w:ascii="Arial" w:hAnsi="Arial" w:cs="Arial"/>
                <w:lang w:val="fr-FR"/>
              </w:rPr>
              <w:t>P</w:t>
            </w:r>
            <w:r w:rsidR="00323225">
              <w:rPr>
                <w:rFonts w:ascii="Arial" w:hAnsi="Arial" w:cs="Arial"/>
                <w:lang w:val="fr-FR"/>
              </w:rPr>
              <w:t>roje</w:t>
            </w:r>
            <w:r>
              <w:rPr>
                <w:rFonts w:ascii="Arial" w:hAnsi="Arial" w:cs="Arial"/>
                <w:lang w:val="fr-FR"/>
              </w:rPr>
              <w:t>k</w:t>
            </w:r>
            <w:r w:rsidR="00323225">
              <w:rPr>
                <w:rFonts w:ascii="Arial" w:hAnsi="Arial" w:cs="Arial"/>
                <w:lang w:val="fr-FR"/>
              </w:rPr>
              <w:t>t</w:t>
            </w:r>
            <w:r>
              <w:rPr>
                <w:rFonts w:ascii="Arial" w:hAnsi="Arial" w:cs="Arial"/>
                <w:lang w:val="fr-FR"/>
              </w:rPr>
              <w:t>name</w:t>
            </w:r>
            <w:proofErr w:type="spellEnd"/>
            <w:r w:rsidR="00323225">
              <w:rPr>
                <w:rFonts w:ascii="Arial" w:hAnsi="Arial" w:cs="Arial"/>
                <w:lang w:val="fr-FR"/>
              </w:rPr>
              <w:t>:</w:t>
            </w:r>
          </w:p>
        </w:tc>
        <w:tc>
          <w:tcPr>
            <w:tcW w:w="7315" w:type="dxa"/>
            <w:tcBorders>
              <w:bottom w:val="dashSmallGap" w:sz="4" w:space="0" w:color="auto"/>
            </w:tcBorders>
            <w:shd w:val="clear" w:color="auto" w:fill="FFF4CC" w:themeFill="accent2" w:themeFillTint="33"/>
            <w:vAlign w:val="center"/>
          </w:tcPr>
          <w:p w14:paraId="3CD6772D" w14:textId="3B2864BE" w:rsidR="00323225" w:rsidRDefault="00323225" w:rsidP="00624594">
            <w:pPr>
              <w:spacing w:before="120" w:line="360" w:lineRule="auto"/>
              <w:jc w:val="both"/>
              <w:rPr>
                <w:rFonts w:ascii="Arial" w:hAnsi="Arial" w:cs="Arial"/>
                <w:lang w:val="fr-FR"/>
              </w:rPr>
            </w:pPr>
          </w:p>
        </w:tc>
      </w:tr>
      <w:tr w:rsidR="00323225" w14:paraId="49F3B4AE" w14:textId="77777777" w:rsidTr="00A06115">
        <w:tc>
          <w:tcPr>
            <w:tcW w:w="1701" w:type="dxa"/>
            <w:shd w:val="clear" w:color="auto" w:fill="FFF4CC" w:themeFill="accent2" w:themeFillTint="33"/>
            <w:vAlign w:val="center"/>
          </w:tcPr>
          <w:p w14:paraId="3E651A13" w14:textId="3A945A11" w:rsidR="00323225" w:rsidRDefault="00EA40E2" w:rsidP="00624594">
            <w:pPr>
              <w:spacing w:before="120" w:line="360" w:lineRule="auto"/>
              <w:jc w:val="both"/>
              <w:rPr>
                <w:rFonts w:ascii="Arial" w:hAnsi="Arial" w:cs="Arial"/>
                <w:lang w:val="fr-FR"/>
              </w:rPr>
            </w:pPr>
            <w:proofErr w:type="spellStart"/>
            <w:r>
              <w:rPr>
                <w:rFonts w:ascii="Arial" w:hAnsi="Arial" w:cs="Arial"/>
                <w:lang w:val="fr-FR"/>
              </w:rPr>
              <w:t>Kurztitel</w:t>
            </w:r>
            <w:proofErr w:type="spellEnd"/>
            <w:r w:rsidR="001C1E6B">
              <w:rPr>
                <w:rFonts w:ascii="Arial" w:hAnsi="Arial" w:cs="Arial"/>
                <w:lang w:val="fr-FR"/>
              </w:rPr>
              <w:t>:</w:t>
            </w:r>
            <w:r w:rsidR="00323225" w:rsidDel="00323225">
              <w:rPr>
                <w:rFonts w:ascii="Arial" w:hAnsi="Arial" w:cs="Arial"/>
                <w:lang w:val="fr-FR"/>
              </w:rPr>
              <w:t xml:space="preserve"> </w:t>
            </w:r>
          </w:p>
        </w:tc>
        <w:tc>
          <w:tcPr>
            <w:tcW w:w="7315" w:type="dxa"/>
            <w:tcBorders>
              <w:top w:val="dashSmallGap" w:sz="4" w:space="0" w:color="auto"/>
              <w:bottom w:val="dashSmallGap" w:sz="4" w:space="0" w:color="auto"/>
            </w:tcBorders>
            <w:shd w:val="clear" w:color="auto" w:fill="FFF4CC" w:themeFill="accent2" w:themeFillTint="33"/>
            <w:vAlign w:val="center"/>
          </w:tcPr>
          <w:p w14:paraId="47A61801" w14:textId="77777777" w:rsidR="00323225" w:rsidRDefault="00323225" w:rsidP="00624594">
            <w:pPr>
              <w:spacing w:before="120" w:line="360" w:lineRule="auto"/>
              <w:jc w:val="both"/>
              <w:rPr>
                <w:rFonts w:ascii="Arial" w:hAnsi="Arial" w:cs="Arial"/>
                <w:lang w:val="fr-FR"/>
              </w:rPr>
            </w:pPr>
          </w:p>
        </w:tc>
      </w:tr>
    </w:tbl>
    <w:p w14:paraId="1236FC9C" w14:textId="51439EC5" w:rsidR="007C4F4E" w:rsidRPr="0043757A" w:rsidRDefault="007C4F4E" w:rsidP="00CD0471">
      <w:pPr>
        <w:spacing w:before="240" w:after="0" w:line="360" w:lineRule="auto"/>
        <w:jc w:val="both"/>
        <w:rPr>
          <w:rFonts w:ascii="Arial" w:hAnsi="Arial" w:cs="Arial"/>
          <w:lang w:val="de-DE"/>
        </w:rPr>
      </w:pPr>
      <w:bookmarkStart w:id="36" w:name="_Toc104803446"/>
      <w:r w:rsidRPr="0043757A">
        <w:rPr>
          <w:rFonts w:ascii="Arial" w:hAnsi="Arial" w:cs="Arial"/>
          <w:lang w:val="de-DE"/>
        </w:rPr>
        <w:t xml:space="preserve">Der/die Unterzeichnende stimmt den mit den anderen finanziellen Partnern des Projekts vereinbarten Sonderregelungen zu, die im folgenden Teil </w:t>
      </w:r>
      <w:r>
        <w:rPr>
          <w:rFonts w:ascii="Arial" w:hAnsi="Arial" w:cs="Arial"/>
          <w:lang w:val="de-DE"/>
        </w:rPr>
        <w:t xml:space="preserve">III </w:t>
      </w:r>
      <w:r w:rsidRPr="0043757A">
        <w:rPr>
          <w:rFonts w:ascii="Arial" w:hAnsi="Arial" w:cs="Arial"/>
          <w:lang w:val="de-DE"/>
        </w:rPr>
        <w:t>dieser Verpflichtungserklärung aufgeführt sind, und verpflichtet sich, diese einzuhalten</w:t>
      </w:r>
      <w:r>
        <w:rPr>
          <w:rFonts w:ascii="Arial" w:hAnsi="Arial" w:cs="Arial"/>
          <w:lang w:val="de-DE"/>
        </w:rPr>
        <w:t>. Des Weiteren verpflichtet er</w:t>
      </w:r>
      <w:r w:rsidR="00AB0A9D">
        <w:rPr>
          <w:rFonts w:ascii="Arial" w:hAnsi="Arial" w:cs="Arial"/>
          <w:lang w:val="de-DE"/>
        </w:rPr>
        <w:t>/sie</w:t>
      </w:r>
      <w:r>
        <w:rPr>
          <w:rFonts w:ascii="Arial" w:hAnsi="Arial" w:cs="Arial"/>
          <w:lang w:val="de-DE"/>
        </w:rPr>
        <w:t xml:space="preserve"> sich zur Einhaltung aller Bestimmungen die in den folgenden Dokumenten aufgeführt sind</w:t>
      </w:r>
      <w:r w:rsidRPr="0043757A">
        <w:rPr>
          <w:rFonts w:ascii="Arial" w:hAnsi="Arial" w:cs="Arial"/>
          <w:lang w:val="de-DE"/>
        </w:rPr>
        <w:t>:</w:t>
      </w:r>
    </w:p>
    <w:p w14:paraId="6285997A" w14:textId="623EE14D" w:rsidR="007C4F4E" w:rsidRDefault="00A94925" w:rsidP="008C167A">
      <w:pPr>
        <w:pStyle w:val="Listenabsatz"/>
        <w:numPr>
          <w:ilvl w:val="1"/>
          <w:numId w:val="42"/>
        </w:numPr>
        <w:spacing w:line="360" w:lineRule="auto"/>
        <w:ind w:left="426" w:hanging="426"/>
        <w:jc w:val="both"/>
        <w:rPr>
          <w:rFonts w:ascii="Arial" w:hAnsi="Arial" w:cs="Arial"/>
          <w:lang w:val="de-DE"/>
        </w:rPr>
      </w:pPr>
      <w:r w:rsidRPr="00245580">
        <w:rPr>
          <w:rFonts w:ascii="Arial" w:hAnsi="Arial" w:cs="Arial"/>
          <w:lang w:val="de-DE"/>
        </w:rPr>
        <w:t xml:space="preserve">der </w:t>
      </w:r>
      <w:r w:rsidR="007C4F4E">
        <w:rPr>
          <w:rFonts w:ascii="Arial" w:hAnsi="Arial" w:cs="Arial"/>
          <w:lang w:val="de-DE"/>
        </w:rPr>
        <w:t xml:space="preserve">EFRE-Zuwendungsbescheid, </w:t>
      </w:r>
    </w:p>
    <w:p w14:paraId="3A5DCEFD" w14:textId="171B4DBD"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4277CF">
        <w:rPr>
          <w:rFonts w:ascii="Arial" w:hAnsi="Arial" w:cs="Arial"/>
          <w:lang w:val="de-DE"/>
        </w:rPr>
        <w:t>A</w:t>
      </w:r>
      <w:r w:rsidR="007C4F4E" w:rsidRPr="00A93743">
        <w:rPr>
          <w:rFonts w:ascii="Arial" w:hAnsi="Arial" w:cs="Arial"/>
          <w:lang w:val="de-DE"/>
        </w:rPr>
        <w:t>llg</w:t>
      </w:r>
      <w:r w:rsidR="007C4F4E">
        <w:rPr>
          <w:rFonts w:ascii="Arial" w:hAnsi="Arial" w:cs="Arial"/>
          <w:lang w:val="de-DE"/>
        </w:rPr>
        <w:t xml:space="preserve">emeinen Projektbedingungen, darunter insbesondere </w:t>
      </w:r>
      <w:r w:rsidR="006A2192">
        <w:rPr>
          <w:rFonts w:ascii="Arial" w:hAnsi="Arial" w:cs="Arial"/>
          <w:lang w:val="de-DE"/>
        </w:rPr>
        <w:t xml:space="preserve">der </w:t>
      </w:r>
      <w:r w:rsidR="007C4F4E">
        <w:rPr>
          <w:rFonts w:ascii="Arial" w:hAnsi="Arial" w:cs="Arial"/>
          <w:lang w:val="de-DE"/>
        </w:rPr>
        <w:t>Anhang: Kommunikationsleitfaden,</w:t>
      </w:r>
    </w:p>
    <w:p w14:paraId="3BDA8871" w14:textId="7BF02ABD"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Pr>
          <w:rFonts w:ascii="Arial" w:hAnsi="Arial" w:cs="Arial"/>
          <w:lang w:val="de-DE"/>
        </w:rPr>
        <w:t>vom Begleitausschuss</w:t>
      </w:r>
      <w:r w:rsidR="00846BDD">
        <w:rPr>
          <w:rFonts w:ascii="Arial" w:hAnsi="Arial" w:cs="Arial"/>
          <w:lang w:val="de-DE"/>
        </w:rPr>
        <w:t xml:space="preserve"> </w:t>
      </w:r>
      <w:bookmarkStart w:id="37" w:name="_Hlk157514033"/>
      <w:r w:rsidR="00846BDD">
        <w:rPr>
          <w:rFonts w:ascii="Arial" w:hAnsi="Arial" w:cs="Arial"/>
          <w:lang w:val="de-DE"/>
        </w:rPr>
        <w:t>des Programms Interreg Großregion 2021-2027</w:t>
      </w:r>
      <w:r w:rsidR="007C4F4E">
        <w:rPr>
          <w:rFonts w:ascii="Arial" w:hAnsi="Arial" w:cs="Arial"/>
          <w:lang w:val="de-DE"/>
        </w:rPr>
        <w:t xml:space="preserve"> </w:t>
      </w:r>
      <w:bookmarkEnd w:id="37"/>
      <w:r w:rsidR="007C4F4E">
        <w:rPr>
          <w:rFonts w:ascii="Arial" w:hAnsi="Arial" w:cs="Arial"/>
          <w:lang w:val="de-DE"/>
        </w:rPr>
        <w:t xml:space="preserve">entschiedenen </w:t>
      </w:r>
      <w:r w:rsidR="006A2192">
        <w:rPr>
          <w:rFonts w:ascii="Arial" w:hAnsi="Arial" w:cs="Arial"/>
          <w:lang w:val="de-DE"/>
        </w:rPr>
        <w:t xml:space="preserve">Änderungen </w:t>
      </w:r>
      <w:r w:rsidR="007C4F4E">
        <w:rPr>
          <w:rFonts w:ascii="Arial" w:hAnsi="Arial" w:cs="Arial"/>
          <w:lang w:val="de-DE"/>
        </w:rPr>
        <w:t xml:space="preserve">und/oder Ergänzungen der </w:t>
      </w:r>
      <w:r w:rsidR="00F723FB">
        <w:rPr>
          <w:rFonts w:ascii="Arial" w:hAnsi="Arial" w:cs="Arial"/>
          <w:lang w:val="de-DE"/>
        </w:rPr>
        <w:t>A</w:t>
      </w:r>
      <w:r w:rsidR="007C4F4E">
        <w:rPr>
          <w:rFonts w:ascii="Arial" w:hAnsi="Arial" w:cs="Arial"/>
          <w:lang w:val="de-DE"/>
        </w:rPr>
        <w:t>llgemeinen Projektbedingungen,</w:t>
      </w:r>
    </w:p>
    <w:p w14:paraId="49B12A4C" w14:textId="58EF6800"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Pr>
          <w:rFonts w:ascii="Arial" w:hAnsi="Arial" w:cs="Arial"/>
          <w:lang w:val="de-DE"/>
        </w:rPr>
        <w:t>Entscheidungen des Begleitausschusses</w:t>
      </w:r>
      <w:r w:rsidR="00846BDD">
        <w:rPr>
          <w:rFonts w:ascii="Arial" w:hAnsi="Arial" w:cs="Arial"/>
          <w:lang w:val="de-DE"/>
        </w:rPr>
        <w:t xml:space="preserve"> des Programms oder des Entscheidungsgremiums des funktionalen Raums</w:t>
      </w:r>
      <w:r w:rsidR="007C4F4E">
        <w:rPr>
          <w:rFonts w:ascii="Arial" w:hAnsi="Arial" w:cs="Arial"/>
          <w:lang w:val="de-DE"/>
        </w:rPr>
        <w:t xml:space="preserve">, </w:t>
      </w:r>
    </w:p>
    <w:p w14:paraId="2CB077E2" w14:textId="5AC8ED8F" w:rsidR="007C4F4E" w:rsidRDefault="00A94925"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 xml:space="preserve">die </w:t>
      </w:r>
      <w:r w:rsidR="007C4F4E" w:rsidRPr="00A93743">
        <w:rPr>
          <w:rFonts w:ascii="Arial" w:hAnsi="Arial" w:cs="Arial"/>
          <w:lang w:val="de-DE"/>
        </w:rPr>
        <w:t xml:space="preserve">geltenden und anwendbaren europäischen </w:t>
      </w:r>
      <w:r w:rsidR="007C4F4E">
        <w:rPr>
          <w:rFonts w:ascii="Arial" w:hAnsi="Arial" w:cs="Arial"/>
          <w:lang w:val="de-DE"/>
        </w:rPr>
        <w:t>Verordnungen im Rahmen der Kohäsionsfonds,</w:t>
      </w:r>
    </w:p>
    <w:p w14:paraId="08F3DD84" w14:textId="69780525" w:rsidR="007C4F4E" w:rsidRDefault="00312CAA" w:rsidP="008C167A">
      <w:pPr>
        <w:pStyle w:val="Listenabsatz"/>
        <w:numPr>
          <w:ilvl w:val="1"/>
          <w:numId w:val="42"/>
        </w:numPr>
        <w:spacing w:line="360" w:lineRule="auto"/>
        <w:ind w:left="426" w:hanging="426"/>
        <w:jc w:val="both"/>
        <w:rPr>
          <w:rFonts w:ascii="Arial" w:hAnsi="Arial" w:cs="Arial"/>
          <w:lang w:val="de-DE"/>
        </w:rPr>
      </w:pPr>
      <w:r>
        <w:rPr>
          <w:rFonts w:ascii="Arial" w:hAnsi="Arial" w:cs="Arial"/>
          <w:lang w:val="de-DE"/>
        </w:rPr>
        <w:t>g</w:t>
      </w:r>
      <w:r w:rsidR="007C4F4E">
        <w:rPr>
          <w:rFonts w:ascii="Arial" w:hAnsi="Arial" w:cs="Arial"/>
          <w:lang w:val="de-DE"/>
        </w:rPr>
        <w:t xml:space="preserve">egebenenfalls die nationalen oder europäischen Bestimmungen für den Fall, dass die Regeln des Programms auf den vorliegenden Fall nicht anwendbar </w:t>
      </w:r>
      <w:r w:rsidR="00A94925">
        <w:rPr>
          <w:rFonts w:ascii="Arial" w:hAnsi="Arial" w:cs="Arial"/>
          <w:lang w:val="de-DE"/>
        </w:rPr>
        <w:t>sind</w:t>
      </w:r>
      <w:r w:rsidR="007C4F4E">
        <w:rPr>
          <w:rFonts w:ascii="Arial" w:hAnsi="Arial" w:cs="Arial"/>
          <w:lang w:val="de-DE"/>
        </w:rPr>
        <w:t>.</w:t>
      </w:r>
    </w:p>
    <w:p w14:paraId="72558308" w14:textId="77777777" w:rsidR="007C4F4E" w:rsidRPr="007C4F4E" w:rsidRDefault="007C4F4E" w:rsidP="007C4F4E">
      <w:pPr>
        <w:spacing w:before="240" w:line="360" w:lineRule="auto"/>
        <w:jc w:val="both"/>
        <w:rPr>
          <w:rFonts w:ascii="Arial" w:hAnsi="Arial" w:cs="Arial"/>
          <w:lang w:val="de-DE"/>
        </w:rPr>
      </w:pPr>
    </w:p>
    <w:p w14:paraId="34415694" w14:textId="77777777" w:rsidR="007C4F4E" w:rsidRPr="00D8655E" w:rsidRDefault="007C4F4E" w:rsidP="007C4F4E">
      <w:pPr>
        <w:pStyle w:val="berschrift3"/>
        <w:spacing w:before="120" w:line="360" w:lineRule="auto"/>
        <w:rPr>
          <w:lang w:val="de-DE"/>
        </w:rPr>
      </w:pPr>
      <w:bookmarkStart w:id="38" w:name="_Toc126053052"/>
      <w:bookmarkStart w:id="39" w:name="_Toc132290709"/>
      <w:bookmarkEnd w:id="36"/>
      <w:r w:rsidRPr="00D8655E">
        <w:rPr>
          <w:lang w:val="de-DE"/>
        </w:rPr>
        <w:t>Kapitel 2 – Finanzielle Verpflichtung</w:t>
      </w:r>
      <w:bookmarkEnd w:id="38"/>
      <w:bookmarkEnd w:id="39"/>
    </w:p>
    <w:p w14:paraId="49A330C6" w14:textId="4F3D0609" w:rsidR="007C4F4E" w:rsidRPr="00D8655E" w:rsidRDefault="007C4F4E" w:rsidP="007C4F4E">
      <w:pPr>
        <w:pStyle w:val="berschrift4"/>
        <w:spacing w:line="360" w:lineRule="auto"/>
        <w:rPr>
          <w:i w:val="0"/>
          <w:lang w:val="de-DE"/>
        </w:rPr>
      </w:pPr>
      <w:bookmarkStart w:id="40" w:name="_Toc126053053"/>
      <w:bookmarkStart w:id="41" w:name="_Toc132290710"/>
      <w:r w:rsidRPr="00D8655E">
        <w:rPr>
          <w:lang w:val="de-DE"/>
        </w:rPr>
        <w:t xml:space="preserve">Artikel </w:t>
      </w:r>
      <w:r w:rsidR="00AB0A9D">
        <w:rPr>
          <w:lang w:val="de-DE"/>
        </w:rPr>
        <w:t>4</w:t>
      </w:r>
      <w:r w:rsidRPr="00D8655E">
        <w:rPr>
          <w:lang w:val="de-DE"/>
        </w:rPr>
        <w:tab/>
        <w:t>Vorläufiger Finanzierungsplan</w:t>
      </w:r>
      <w:bookmarkEnd w:id="40"/>
      <w:bookmarkEnd w:id="41"/>
    </w:p>
    <w:p w14:paraId="3AEBA10D" w14:textId="129D5453" w:rsidR="007C4F4E" w:rsidRPr="00AC4634" w:rsidRDefault="007C4F4E" w:rsidP="00891E8B">
      <w:pPr>
        <w:spacing w:after="0" w:line="360" w:lineRule="auto"/>
        <w:jc w:val="both"/>
        <w:rPr>
          <w:rFonts w:ascii="Arial" w:hAnsi="Arial" w:cs="Arial"/>
          <w:lang w:val="de-DE"/>
        </w:rPr>
      </w:pPr>
      <w:r w:rsidRPr="00AC4634">
        <w:rPr>
          <w:rFonts w:ascii="Arial" w:hAnsi="Arial" w:cs="Arial"/>
          <w:lang w:val="de-DE"/>
        </w:rPr>
        <w:t>Der</w:t>
      </w:r>
      <w:r>
        <w:rPr>
          <w:rFonts w:ascii="Arial" w:hAnsi="Arial" w:cs="Arial"/>
          <w:lang w:val="de-DE"/>
        </w:rPr>
        <w:t>/</w:t>
      </w:r>
      <w:r w:rsidR="00312CAA">
        <w:rPr>
          <w:rFonts w:ascii="Arial" w:hAnsi="Arial" w:cs="Arial"/>
          <w:lang w:val="de-DE"/>
        </w:rPr>
        <w:t>di</w:t>
      </w:r>
      <w:r>
        <w:rPr>
          <w:rFonts w:ascii="Arial" w:hAnsi="Arial" w:cs="Arial"/>
          <w:lang w:val="de-DE"/>
        </w:rPr>
        <w:t>e Unterzeichnende</w:t>
      </w:r>
      <w:r w:rsidRPr="00AC4634">
        <w:rPr>
          <w:rFonts w:ascii="Arial" w:hAnsi="Arial" w:cs="Arial"/>
          <w:lang w:val="de-DE"/>
        </w:rPr>
        <w:t xml:space="preserve"> erklärt, dass die von ihm</w:t>
      </w:r>
      <w:r w:rsidR="00312CAA">
        <w:rPr>
          <w:rFonts w:ascii="Arial" w:hAnsi="Arial" w:cs="Arial"/>
          <w:lang w:val="de-DE"/>
        </w:rPr>
        <w:t>/ihr</w:t>
      </w:r>
      <w:r w:rsidRPr="00AC4634">
        <w:rPr>
          <w:rFonts w:ascii="Arial" w:hAnsi="Arial" w:cs="Arial"/>
          <w:lang w:val="de-DE"/>
        </w:rPr>
        <w:t xml:space="preserve"> vertretene Einrichtung über die für die Durchführung des Projekts erforderliche(n) Kofinanzierung(en) verfügt oder </w:t>
      </w:r>
      <w:r w:rsidR="00A94925">
        <w:rPr>
          <w:rFonts w:ascii="Arial" w:hAnsi="Arial" w:cs="Arial"/>
          <w:lang w:val="de-DE"/>
        </w:rPr>
        <w:t xml:space="preserve">sich verpflichtet, </w:t>
      </w:r>
      <w:r w:rsidR="00A94925" w:rsidRPr="00AC4634">
        <w:rPr>
          <w:rFonts w:ascii="Arial" w:hAnsi="Arial" w:cs="Arial"/>
          <w:lang w:val="de-DE"/>
        </w:rPr>
        <w:t>die</w:t>
      </w:r>
      <w:r w:rsidR="00A94925">
        <w:rPr>
          <w:rFonts w:ascii="Arial" w:hAnsi="Arial" w:cs="Arial"/>
          <w:lang w:val="de-DE"/>
        </w:rPr>
        <w:t xml:space="preserve"> notwendigen Schritte zu unternehmen, um diese zu erhalten</w:t>
      </w:r>
      <w:r w:rsidRPr="00AC4634">
        <w:rPr>
          <w:rFonts w:ascii="Arial" w:hAnsi="Arial" w:cs="Arial"/>
          <w:lang w:val="de-DE"/>
        </w:rPr>
        <w:t xml:space="preserve">, wobei die Art und Herkunft der Kofinanzierung(en) </w:t>
      </w:r>
      <w:r w:rsidR="00A94925">
        <w:rPr>
          <w:rFonts w:ascii="Arial" w:hAnsi="Arial" w:cs="Arial"/>
          <w:lang w:val="de-DE"/>
        </w:rPr>
        <w:t xml:space="preserve">im beigefügten Finanzierungsplan </w:t>
      </w:r>
      <w:r w:rsidRPr="00AC4634">
        <w:rPr>
          <w:rFonts w:ascii="Arial" w:hAnsi="Arial" w:cs="Arial"/>
          <w:lang w:val="de-DE"/>
        </w:rPr>
        <w:t>anzugeben sind:</w:t>
      </w:r>
    </w:p>
    <w:p w14:paraId="7C8E4D74" w14:textId="25A01770" w:rsidR="007C4F4E" w:rsidRPr="00AC4634" w:rsidRDefault="00140CDE" w:rsidP="00891E8B">
      <w:pPr>
        <w:pStyle w:val="Listenabsatz"/>
        <w:numPr>
          <w:ilvl w:val="0"/>
          <w:numId w:val="35"/>
        </w:numPr>
        <w:spacing w:after="0" w:line="360" w:lineRule="auto"/>
        <w:ind w:left="709"/>
        <w:contextualSpacing w:val="0"/>
        <w:jc w:val="both"/>
        <w:rPr>
          <w:rFonts w:ascii="Arial" w:hAnsi="Arial" w:cs="Arial"/>
          <w:lang w:val="de-DE"/>
        </w:rPr>
      </w:pPr>
      <w:r>
        <w:rPr>
          <w:rFonts w:ascii="Arial" w:hAnsi="Arial" w:cs="Arial"/>
          <w:lang w:val="de-DE"/>
        </w:rPr>
        <w:t>F</w:t>
      </w:r>
      <w:r w:rsidR="007C4F4E" w:rsidRPr="00AC4634">
        <w:rPr>
          <w:rFonts w:ascii="Arial" w:hAnsi="Arial" w:cs="Arial"/>
          <w:lang w:val="de-DE"/>
        </w:rPr>
        <w:t>inanzierung aus Eigenmitteln,</w:t>
      </w:r>
    </w:p>
    <w:p w14:paraId="7A3E6442" w14:textId="1E9F35F5" w:rsidR="007C4F4E" w:rsidRPr="00AC4634" w:rsidRDefault="007C4F4E" w:rsidP="00891E8B">
      <w:pPr>
        <w:pStyle w:val="Listenabsatz"/>
        <w:numPr>
          <w:ilvl w:val="0"/>
          <w:numId w:val="35"/>
        </w:numPr>
        <w:spacing w:after="0" w:line="360" w:lineRule="auto"/>
        <w:ind w:left="709"/>
        <w:contextualSpacing w:val="0"/>
        <w:jc w:val="both"/>
        <w:rPr>
          <w:rFonts w:ascii="Arial" w:hAnsi="Arial" w:cs="Arial"/>
          <w:lang w:val="de-DE"/>
        </w:rPr>
      </w:pPr>
      <w:r w:rsidRPr="00AC4634">
        <w:rPr>
          <w:rFonts w:ascii="Arial" w:hAnsi="Arial" w:cs="Arial"/>
          <w:lang w:val="de-DE"/>
        </w:rPr>
        <w:t>private Kofinanzierung(en),</w:t>
      </w:r>
    </w:p>
    <w:p w14:paraId="46992167" w14:textId="4C276F26" w:rsidR="007C4F4E" w:rsidRDefault="007C4F4E" w:rsidP="00891E8B">
      <w:pPr>
        <w:pStyle w:val="Listenabsatz"/>
        <w:numPr>
          <w:ilvl w:val="0"/>
          <w:numId w:val="35"/>
        </w:numPr>
        <w:spacing w:after="0" w:line="360" w:lineRule="auto"/>
        <w:ind w:left="709"/>
        <w:contextualSpacing w:val="0"/>
        <w:jc w:val="both"/>
        <w:rPr>
          <w:rFonts w:ascii="Arial" w:hAnsi="Arial" w:cs="Arial"/>
          <w:lang w:val="de-DE"/>
        </w:rPr>
      </w:pPr>
      <w:r w:rsidRPr="00AC4634">
        <w:rPr>
          <w:rFonts w:ascii="Arial" w:hAnsi="Arial" w:cs="Arial"/>
          <w:lang w:val="de-DE"/>
        </w:rPr>
        <w:t>öffentliche Kofinanzierung(en),</w:t>
      </w:r>
    </w:p>
    <w:p w14:paraId="3F52C01A" w14:textId="2FAC9A37" w:rsidR="007C4F4E" w:rsidRDefault="007C4F4E" w:rsidP="007C4F4E">
      <w:pPr>
        <w:spacing w:after="120" w:line="360" w:lineRule="auto"/>
        <w:jc w:val="both"/>
        <w:rPr>
          <w:rFonts w:ascii="Arial" w:hAnsi="Arial" w:cs="Arial"/>
          <w:lang w:val="de-DE"/>
        </w:rPr>
      </w:pPr>
      <w:r w:rsidRPr="009F61F8">
        <w:rPr>
          <w:rFonts w:ascii="Arial" w:hAnsi="Arial" w:cs="Arial"/>
          <w:lang w:val="de-DE"/>
        </w:rPr>
        <w:lastRenderedPageBreak/>
        <w:t xml:space="preserve">Für jede Art und Herkunft der Kofinanzierung </w:t>
      </w:r>
      <w:r w:rsidR="00AB0A9D">
        <w:rPr>
          <w:rFonts w:ascii="Arial" w:hAnsi="Arial" w:cs="Arial"/>
          <w:lang w:val="de-DE"/>
        </w:rPr>
        <w:t xml:space="preserve">(Buchstaben a) bis c)) </w:t>
      </w:r>
      <w:r w:rsidRPr="009F61F8">
        <w:rPr>
          <w:rFonts w:ascii="Arial" w:hAnsi="Arial" w:cs="Arial"/>
          <w:lang w:val="de-DE"/>
        </w:rPr>
        <w:t xml:space="preserve">ist zusammen mit dieser </w:t>
      </w:r>
      <w:r w:rsidR="008C167A">
        <w:rPr>
          <w:rFonts w:ascii="Arial" w:hAnsi="Arial" w:cs="Arial"/>
          <w:lang w:val="de-DE"/>
        </w:rPr>
        <w:t>Ver</w:t>
      </w:r>
      <w:r w:rsidR="00AB0A9D">
        <w:rPr>
          <w:rFonts w:ascii="Arial" w:hAnsi="Arial" w:cs="Arial"/>
          <w:lang w:val="de-DE"/>
        </w:rPr>
        <w:t xml:space="preserve">pflichtungserklärung </w:t>
      </w:r>
      <w:r w:rsidRPr="009F61F8">
        <w:rPr>
          <w:rFonts w:ascii="Arial" w:hAnsi="Arial" w:cs="Arial"/>
          <w:lang w:val="de-DE"/>
        </w:rPr>
        <w:t xml:space="preserve">eine datierte und unterzeichnete </w:t>
      </w:r>
      <w:r w:rsidR="00AB0A9D">
        <w:rPr>
          <w:rFonts w:ascii="Arial" w:hAnsi="Arial" w:cs="Arial"/>
          <w:lang w:val="de-DE"/>
        </w:rPr>
        <w:t xml:space="preserve">Erklärung </w:t>
      </w:r>
      <w:r w:rsidR="00A94925">
        <w:rPr>
          <w:rFonts w:ascii="Arial" w:hAnsi="Arial" w:cs="Arial"/>
          <w:lang w:val="de-DE"/>
        </w:rPr>
        <w:t>der Kofinanzierung</w:t>
      </w:r>
      <w:r w:rsidR="00A94925" w:rsidRPr="009F61F8">
        <w:rPr>
          <w:rFonts w:ascii="Arial" w:hAnsi="Arial" w:cs="Arial"/>
          <w:lang w:val="de-DE"/>
        </w:rPr>
        <w:t xml:space="preserve"> </w:t>
      </w:r>
      <w:r w:rsidRPr="009F61F8">
        <w:rPr>
          <w:rFonts w:ascii="Arial" w:hAnsi="Arial" w:cs="Arial"/>
          <w:lang w:val="de-DE"/>
        </w:rPr>
        <w:t xml:space="preserve">der </w:t>
      </w:r>
      <w:r w:rsidR="00D97B5C">
        <w:rPr>
          <w:rFonts w:ascii="Arial" w:hAnsi="Arial" w:cs="Arial"/>
          <w:lang w:val="de-DE"/>
        </w:rPr>
        <w:t xml:space="preserve">betroffenen </w:t>
      </w:r>
      <w:r w:rsidRPr="009F61F8">
        <w:rPr>
          <w:rFonts w:ascii="Arial" w:hAnsi="Arial" w:cs="Arial"/>
          <w:lang w:val="de-DE"/>
        </w:rPr>
        <w:t>Person</w:t>
      </w:r>
      <w:r w:rsidR="00A94925">
        <w:rPr>
          <w:rFonts w:ascii="Arial" w:hAnsi="Arial" w:cs="Arial"/>
          <w:lang w:val="de-DE"/>
        </w:rPr>
        <w:t xml:space="preserve"> oder Struktur</w:t>
      </w:r>
      <w:r w:rsidRPr="009F61F8">
        <w:rPr>
          <w:rFonts w:ascii="Arial" w:hAnsi="Arial" w:cs="Arial"/>
          <w:lang w:val="de-DE"/>
        </w:rPr>
        <w:t xml:space="preserve"> vorzulegen</w:t>
      </w:r>
      <w:r w:rsidR="00D97B5C">
        <w:rPr>
          <w:rFonts w:ascii="Arial" w:hAnsi="Arial" w:cs="Arial"/>
          <w:lang w:val="de-DE"/>
        </w:rPr>
        <w:t>.</w:t>
      </w:r>
      <w:r w:rsidRPr="009F61F8">
        <w:rPr>
          <w:rFonts w:ascii="Arial" w:hAnsi="Arial" w:cs="Arial"/>
          <w:lang w:val="de-DE"/>
        </w:rPr>
        <w:t xml:space="preserve"> </w:t>
      </w:r>
    </w:p>
    <w:p w14:paraId="636FC88F" w14:textId="695C125D" w:rsidR="00312CAA" w:rsidRDefault="00AE73F4" w:rsidP="007C4F4E">
      <w:pPr>
        <w:spacing w:after="120" w:line="360" w:lineRule="auto"/>
        <w:jc w:val="both"/>
        <w:rPr>
          <w:rFonts w:ascii="Arial" w:hAnsi="Arial" w:cs="Arial"/>
          <w:lang w:val="de-DE"/>
        </w:rPr>
      </w:pPr>
      <w:r w:rsidRPr="003B00FE">
        <w:rPr>
          <w:rFonts w:ascii="Arial" w:hAnsi="Arial" w:cs="Arial"/>
          <w:lang w:val="de-DE"/>
        </w:rPr>
        <w:t>Abweichen</w:t>
      </w:r>
      <w:r>
        <w:rPr>
          <w:rFonts w:ascii="Arial" w:hAnsi="Arial" w:cs="Arial"/>
          <w:lang w:val="de-DE"/>
        </w:rPr>
        <w:t xml:space="preserve">d davon </w:t>
      </w:r>
      <w:r w:rsidR="00AE45ED">
        <w:rPr>
          <w:rFonts w:ascii="Arial" w:hAnsi="Arial" w:cs="Arial"/>
          <w:lang w:val="de-DE"/>
        </w:rPr>
        <w:t>muss (</w:t>
      </w:r>
      <w:r>
        <w:rPr>
          <w:rFonts w:ascii="Arial" w:hAnsi="Arial" w:cs="Arial"/>
          <w:lang w:val="de-DE"/>
        </w:rPr>
        <w:t>müssen</w:t>
      </w:r>
      <w:r w:rsidR="00AE45ED">
        <w:rPr>
          <w:rFonts w:ascii="Arial" w:hAnsi="Arial" w:cs="Arial"/>
          <w:lang w:val="de-DE"/>
        </w:rPr>
        <w:t>)</w:t>
      </w:r>
      <w:r>
        <w:rPr>
          <w:rFonts w:ascii="Arial" w:hAnsi="Arial" w:cs="Arial"/>
          <w:lang w:val="de-DE"/>
        </w:rPr>
        <w:t xml:space="preserve"> die </w:t>
      </w:r>
      <w:r w:rsidR="008C167A">
        <w:rPr>
          <w:rFonts w:ascii="Arial" w:hAnsi="Arial" w:cs="Arial"/>
          <w:lang w:val="de-DE"/>
        </w:rPr>
        <w:t>Entscheidung</w:t>
      </w:r>
      <w:r w:rsidR="00F632E6">
        <w:rPr>
          <w:rFonts w:ascii="Arial" w:hAnsi="Arial" w:cs="Arial"/>
          <w:lang w:val="de-DE"/>
        </w:rPr>
        <w:t>(</w:t>
      </w:r>
      <w:r w:rsidR="008C167A">
        <w:rPr>
          <w:rFonts w:ascii="Arial" w:hAnsi="Arial" w:cs="Arial"/>
          <w:lang w:val="de-DE"/>
        </w:rPr>
        <w:t>en</w:t>
      </w:r>
      <w:r w:rsidR="00F632E6">
        <w:rPr>
          <w:rFonts w:ascii="Arial" w:hAnsi="Arial" w:cs="Arial"/>
          <w:lang w:val="de-DE"/>
        </w:rPr>
        <w:t>)</w:t>
      </w:r>
      <w:r w:rsidR="008C167A">
        <w:rPr>
          <w:rFonts w:ascii="Arial" w:hAnsi="Arial" w:cs="Arial"/>
          <w:lang w:val="de-DE"/>
        </w:rPr>
        <w:t xml:space="preserve"> oder </w:t>
      </w:r>
      <w:r>
        <w:rPr>
          <w:rFonts w:ascii="Arial" w:hAnsi="Arial" w:cs="Arial"/>
          <w:lang w:val="de-DE"/>
        </w:rPr>
        <w:t>Erklärung(en) zur</w:t>
      </w:r>
      <w:r w:rsidRPr="003B00FE">
        <w:rPr>
          <w:rFonts w:ascii="Arial" w:hAnsi="Arial" w:cs="Arial"/>
          <w:lang w:val="de-DE"/>
        </w:rPr>
        <w:t xml:space="preserve"> Kofinanzierung(en)</w:t>
      </w:r>
      <w:r>
        <w:rPr>
          <w:rFonts w:ascii="Arial" w:hAnsi="Arial" w:cs="Arial"/>
          <w:lang w:val="de-DE"/>
        </w:rPr>
        <w:t xml:space="preserve"> aus öffentlichen Mitteln</w:t>
      </w:r>
      <w:r w:rsidRPr="003B00FE">
        <w:rPr>
          <w:rFonts w:ascii="Arial" w:hAnsi="Arial" w:cs="Arial"/>
          <w:lang w:val="de-DE"/>
        </w:rPr>
        <w:t xml:space="preserve">, die einem Projekt </w:t>
      </w:r>
      <w:r w:rsidRPr="00854EAA">
        <w:rPr>
          <w:rFonts w:ascii="Arial" w:hAnsi="Arial" w:cs="Arial"/>
          <w:b/>
          <w:lang w:val="de-DE"/>
        </w:rPr>
        <w:t xml:space="preserve">erst nach </w:t>
      </w:r>
      <w:r>
        <w:rPr>
          <w:rFonts w:ascii="Arial" w:hAnsi="Arial" w:cs="Arial"/>
          <w:b/>
          <w:lang w:val="de-DE"/>
        </w:rPr>
        <w:t>s</w:t>
      </w:r>
      <w:r w:rsidRPr="00854EAA">
        <w:rPr>
          <w:rFonts w:ascii="Arial" w:hAnsi="Arial" w:cs="Arial"/>
          <w:b/>
          <w:lang w:val="de-DE"/>
        </w:rPr>
        <w:t>einer (vorbehaltlichen) Genehmigung</w:t>
      </w:r>
      <w:r w:rsidRPr="003B00FE">
        <w:rPr>
          <w:rFonts w:ascii="Arial" w:hAnsi="Arial" w:cs="Arial"/>
          <w:lang w:val="de-DE"/>
        </w:rPr>
        <w:t xml:space="preserve"> durch </w:t>
      </w:r>
      <w:r w:rsidR="00846BDD">
        <w:rPr>
          <w:rFonts w:ascii="Arial" w:hAnsi="Arial" w:cs="Arial"/>
          <w:lang w:val="de-DE"/>
        </w:rPr>
        <w:t>das Entscheidungsgremium</w:t>
      </w:r>
      <w:r w:rsidRPr="003B00FE">
        <w:rPr>
          <w:rFonts w:ascii="Arial" w:hAnsi="Arial" w:cs="Arial"/>
          <w:lang w:val="de-DE"/>
        </w:rPr>
        <w:t xml:space="preserve"> zuerkannt werden kann (können), innerhalb einer vom </w:t>
      </w:r>
      <w:bookmarkStart w:id="42" w:name="_Hlk157513754"/>
      <w:r w:rsidR="00846BDD">
        <w:rPr>
          <w:rFonts w:ascii="Arial" w:hAnsi="Arial" w:cs="Arial"/>
          <w:lang w:val="de-DE"/>
        </w:rPr>
        <w:t>Entscheidungsgre</w:t>
      </w:r>
      <w:r w:rsidR="00144B42">
        <w:rPr>
          <w:rFonts w:ascii="Arial" w:hAnsi="Arial" w:cs="Arial"/>
          <w:lang w:val="de-DE"/>
        </w:rPr>
        <w:t>m</w:t>
      </w:r>
      <w:r w:rsidR="00846BDD">
        <w:rPr>
          <w:rFonts w:ascii="Arial" w:hAnsi="Arial" w:cs="Arial"/>
          <w:lang w:val="de-DE"/>
        </w:rPr>
        <w:t>ium</w:t>
      </w:r>
      <w:bookmarkEnd w:id="42"/>
      <w:r w:rsidR="00846BDD" w:rsidRPr="003B00FE">
        <w:rPr>
          <w:rFonts w:ascii="Arial" w:hAnsi="Arial" w:cs="Arial"/>
          <w:lang w:val="de-DE"/>
        </w:rPr>
        <w:t xml:space="preserve"> </w:t>
      </w:r>
      <w:r w:rsidRPr="003B00FE">
        <w:rPr>
          <w:rFonts w:ascii="Arial" w:hAnsi="Arial" w:cs="Arial"/>
          <w:lang w:val="de-DE"/>
        </w:rPr>
        <w:t>fest</w:t>
      </w:r>
      <w:r>
        <w:rPr>
          <w:rFonts w:ascii="Arial" w:hAnsi="Arial" w:cs="Arial"/>
          <w:lang w:val="de-DE"/>
        </w:rPr>
        <w:t xml:space="preserve">gelegten Frist </w:t>
      </w:r>
      <w:r w:rsidR="00CB4245" w:rsidRPr="00CB4245">
        <w:rPr>
          <w:rFonts w:ascii="Arial" w:hAnsi="Arial" w:cs="Arial"/>
          <w:lang w:val="de-DE"/>
        </w:rPr>
        <w:t xml:space="preserve">mitgeteilt (Datum der Entscheidung und Referenz der Entscheidungsinstanz) oder </w:t>
      </w:r>
      <w:r>
        <w:rPr>
          <w:rFonts w:ascii="Arial" w:hAnsi="Arial" w:cs="Arial"/>
          <w:lang w:val="de-DE"/>
        </w:rPr>
        <w:t>vorgelegt werden. Innerhalb dieser Frist stellt die</w:t>
      </w:r>
      <w:r w:rsidRPr="003B00FE">
        <w:rPr>
          <w:rFonts w:ascii="Arial" w:hAnsi="Arial" w:cs="Arial"/>
          <w:lang w:val="de-DE"/>
        </w:rPr>
        <w:t xml:space="preserve"> Projektpartnerschaft </w:t>
      </w:r>
      <w:r>
        <w:rPr>
          <w:rFonts w:ascii="Arial" w:hAnsi="Arial" w:cs="Arial"/>
          <w:lang w:val="de-DE"/>
        </w:rPr>
        <w:t xml:space="preserve">dem </w:t>
      </w:r>
      <w:r w:rsidRPr="003B00FE">
        <w:rPr>
          <w:rFonts w:ascii="Arial" w:hAnsi="Arial" w:cs="Arial"/>
          <w:lang w:val="de-DE"/>
        </w:rPr>
        <w:t>Gemeinsame</w:t>
      </w:r>
      <w:r>
        <w:rPr>
          <w:rFonts w:ascii="Arial" w:hAnsi="Arial" w:cs="Arial"/>
          <w:lang w:val="de-DE"/>
        </w:rPr>
        <w:t>n</w:t>
      </w:r>
      <w:r w:rsidRPr="003B00FE">
        <w:rPr>
          <w:rFonts w:ascii="Arial" w:hAnsi="Arial" w:cs="Arial"/>
          <w:lang w:val="de-DE"/>
        </w:rPr>
        <w:t xml:space="preserve"> Sekretariat </w:t>
      </w:r>
      <w:r>
        <w:rPr>
          <w:rFonts w:ascii="Arial" w:hAnsi="Arial" w:cs="Arial"/>
          <w:lang w:val="de-DE"/>
        </w:rPr>
        <w:t>alle notwendigen Informationen zur Verfügung, damit die</w:t>
      </w:r>
      <w:r w:rsidRPr="003B00FE">
        <w:rPr>
          <w:rFonts w:ascii="Arial" w:hAnsi="Arial" w:cs="Arial"/>
          <w:lang w:val="de-DE"/>
        </w:rPr>
        <w:t xml:space="preserve"> Verwa</w:t>
      </w:r>
      <w:r>
        <w:rPr>
          <w:rFonts w:ascii="Arial" w:hAnsi="Arial" w:cs="Arial"/>
          <w:lang w:val="de-DE"/>
        </w:rPr>
        <w:t>ltungsvorbehalte aufgehoben werden können.</w:t>
      </w:r>
      <w:r w:rsidR="008C167A">
        <w:rPr>
          <w:rFonts w:ascii="Arial" w:hAnsi="Arial" w:cs="Arial"/>
          <w:lang w:val="de-DE"/>
        </w:rPr>
        <w:t xml:space="preserve"> </w:t>
      </w:r>
    </w:p>
    <w:p w14:paraId="64A070E5" w14:textId="38B8A36F" w:rsidR="007C4F4E" w:rsidRPr="009F61F8" w:rsidRDefault="00AE73F4" w:rsidP="007C4F4E">
      <w:pPr>
        <w:spacing w:after="120" w:line="360" w:lineRule="auto"/>
        <w:jc w:val="both"/>
        <w:rPr>
          <w:rFonts w:ascii="Arial" w:hAnsi="Arial" w:cs="Arial"/>
          <w:lang w:val="de-DE"/>
        </w:rPr>
      </w:pPr>
      <w:r>
        <w:rPr>
          <w:rFonts w:ascii="Arial" w:hAnsi="Arial" w:cs="Arial"/>
          <w:lang w:val="de-DE"/>
        </w:rPr>
        <w:t>Der/</w:t>
      </w:r>
      <w:r w:rsidR="00312CAA">
        <w:rPr>
          <w:rFonts w:ascii="Arial" w:hAnsi="Arial" w:cs="Arial"/>
          <w:lang w:val="de-DE"/>
        </w:rPr>
        <w:t>d</w:t>
      </w:r>
      <w:r>
        <w:rPr>
          <w:rFonts w:ascii="Arial" w:hAnsi="Arial" w:cs="Arial"/>
          <w:lang w:val="de-DE"/>
        </w:rPr>
        <w:t xml:space="preserve">ie Unterzeichnende </w:t>
      </w:r>
      <w:r w:rsidR="007C4F4E" w:rsidRPr="009F61F8">
        <w:rPr>
          <w:rFonts w:ascii="Arial" w:hAnsi="Arial" w:cs="Arial"/>
          <w:lang w:val="de-DE"/>
        </w:rPr>
        <w:t xml:space="preserve">erklärt, dass </w:t>
      </w:r>
      <w:r>
        <w:rPr>
          <w:rFonts w:ascii="Arial" w:hAnsi="Arial" w:cs="Arial"/>
          <w:lang w:val="de-DE"/>
        </w:rPr>
        <w:t xml:space="preserve">die Struktur </w:t>
      </w:r>
      <w:r w:rsidR="007C4F4E" w:rsidRPr="009F61F8">
        <w:rPr>
          <w:rFonts w:ascii="Arial" w:hAnsi="Arial" w:cs="Arial"/>
          <w:lang w:val="de-DE"/>
        </w:rPr>
        <w:t xml:space="preserve">über die notwendigen </w:t>
      </w:r>
      <w:r w:rsidR="007C4F4E">
        <w:rPr>
          <w:rFonts w:ascii="Arial" w:hAnsi="Arial" w:cs="Arial"/>
          <w:lang w:val="de-DE"/>
        </w:rPr>
        <w:t xml:space="preserve">Eigenmittel </w:t>
      </w:r>
      <w:r w:rsidR="007C4F4E" w:rsidRPr="009F61F8">
        <w:rPr>
          <w:rFonts w:ascii="Arial" w:hAnsi="Arial" w:cs="Arial"/>
          <w:lang w:val="de-DE"/>
        </w:rPr>
        <w:t xml:space="preserve">verfügt, um die Maßnahmen, für die </w:t>
      </w:r>
      <w:r w:rsidR="00B42CAD">
        <w:rPr>
          <w:rFonts w:ascii="Arial" w:hAnsi="Arial" w:cs="Arial"/>
          <w:lang w:val="de-DE"/>
        </w:rPr>
        <w:t xml:space="preserve">sie </w:t>
      </w:r>
      <w:r w:rsidR="007C4F4E" w:rsidRPr="009F61F8">
        <w:rPr>
          <w:rFonts w:ascii="Arial" w:hAnsi="Arial" w:cs="Arial"/>
          <w:lang w:val="de-DE"/>
        </w:rPr>
        <w:t xml:space="preserve">verantwortlich ist, sowie die Maßnahmen, an denen </w:t>
      </w:r>
      <w:r w:rsidR="00B42CAD">
        <w:rPr>
          <w:rFonts w:ascii="Arial" w:hAnsi="Arial" w:cs="Arial"/>
          <w:lang w:val="de-DE"/>
        </w:rPr>
        <w:t>sie</w:t>
      </w:r>
      <w:r w:rsidR="007C4F4E" w:rsidRPr="009F61F8">
        <w:rPr>
          <w:rFonts w:ascii="Arial" w:hAnsi="Arial" w:cs="Arial"/>
          <w:lang w:val="de-DE"/>
        </w:rPr>
        <w:t xml:space="preserve"> voraussichtlich teilnehmen wird, vorfinanzieren zu können.</w:t>
      </w:r>
    </w:p>
    <w:p w14:paraId="0578F730" w14:textId="59983121" w:rsidR="007C4F4E" w:rsidRDefault="007C4F4E" w:rsidP="007C4F4E">
      <w:pPr>
        <w:spacing w:after="120" w:line="276" w:lineRule="auto"/>
        <w:jc w:val="both"/>
        <w:rPr>
          <w:rFonts w:ascii="Arial" w:hAnsi="Arial" w:cs="Arial"/>
          <w:lang w:val="de-DE"/>
        </w:rPr>
      </w:pPr>
    </w:p>
    <w:p w14:paraId="7DA1353D" w14:textId="77777777" w:rsidR="00B42CAD" w:rsidRPr="00AC4634" w:rsidRDefault="00B42CAD" w:rsidP="00B42CAD">
      <w:pPr>
        <w:pStyle w:val="berschrift4"/>
        <w:rPr>
          <w:i w:val="0"/>
          <w:lang w:val="de-DE"/>
        </w:rPr>
      </w:pPr>
      <w:bookmarkStart w:id="43" w:name="_Toc132290711"/>
      <w:r w:rsidRPr="00AC4634">
        <w:rPr>
          <w:lang w:val="de-DE"/>
        </w:rPr>
        <w:t xml:space="preserve">Artikel </w:t>
      </w:r>
      <w:r>
        <w:rPr>
          <w:lang w:val="de-DE"/>
        </w:rPr>
        <w:t>5</w:t>
      </w:r>
      <w:r w:rsidRPr="00AC4634">
        <w:rPr>
          <w:lang w:val="de-DE"/>
        </w:rPr>
        <w:tab/>
      </w:r>
      <w:r>
        <w:rPr>
          <w:lang w:val="de-DE"/>
        </w:rPr>
        <w:t>Bonitätsprüfung</w:t>
      </w:r>
      <w:bookmarkEnd w:id="43"/>
    </w:p>
    <w:p w14:paraId="705679E7" w14:textId="1E62A468" w:rsidR="00B42CAD" w:rsidRPr="00854EAA" w:rsidRDefault="00B42CAD" w:rsidP="008C167A">
      <w:pPr>
        <w:pStyle w:val="Listenabsatz"/>
        <w:numPr>
          <w:ilvl w:val="0"/>
          <w:numId w:val="40"/>
        </w:numPr>
        <w:spacing w:after="0" w:line="360" w:lineRule="auto"/>
        <w:ind w:left="426" w:hanging="426"/>
        <w:rPr>
          <w:rFonts w:ascii="Arial" w:hAnsi="Arial" w:cs="Arial"/>
          <w:lang w:val="de-DE"/>
        </w:rPr>
      </w:pPr>
      <w:r w:rsidRPr="00854EAA">
        <w:rPr>
          <w:lang w:val="de-DE"/>
        </w:rPr>
        <w:t>Der/die Unterzeichne</w:t>
      </w:r>
      <w:r w:rsidR="00312CAA">
        <w:rPr>
          <w:lang w:val="de-DE"/>
        </w:rPr>
        <w:t>nd</w:t>
      </w:r>
      <w:r w:rsidRPr="00854EAA">
        <w:rPr>
          <w:lang w:val="de-DE"/>
        </w:rPr>
        <w:t>e bestätigt, dass die von ihm/ihr v</w:t>
      </w:r>
      <w:r w:rsidRPr="00013AC7">
        <w:rPr>
          <w:lang w:val="de-DE"/>
        </w:rPr>
        <w:t>ertretene Struktur folgender Art ist</w:t>
      </w:r>
      <w:r w:rsidRPr="00854EAA">
        <w:rPr>
          <w:lang w:val="de-DE"/>
        </w:rPr>
        <w:t>:</w:t>
      </w:r>
    </w:p>
    <w:tbl>
      <w:tblPr>
        <w:tblStyle w:val="Tabellenraster"/>
        <w:tblW w:w="0" w:type="auto"/>
        <w:tblInd w:w="426" w:type="dxa"/>
        <w:tblLook w:val="04A0" w:firstRow="1" w:lastRow="0" w:firstColumn="1" w:lastColumn="0" w:noHBand="0" w:noVBand="1"/>
      </w:tblPr>
      <w:tblGrid>
        <w:gridCol w:w="562"/>
        <w:gridCol w:w="8030"/>
      </w:tblGrid>
      <w:tr w:rsidR="00B42CAD" w14:paraId="47F28A40" w14:textId="77777777" w:rsidTr="00854EAA">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408F8CC0" w14:textId="77777777" w:rsidR="00B42CAD" w:rsidRPr="00755AA7" w:rsidRDefault="00B42CAD" w:rsidP="00854EAA">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E178913" w14:textId="77777777" w:rsidR="00B42CAD" w:rsidRDefault="00B42CAD" w:rsidP="00854EAA">
            <w:pPr>
              <w:pStyle w:val="Listenabsatz"/>
              <w:spacing w:line="360" w:lineRule="auto"/>
              <w:ind w:left="-101"/>
              <w:jc w:val="both"/>
              <w:rPr>
                <w:rFonts w:ascii="Arial" w:hAnsi="Arial" w:cs="Arial"/>
                <w:lang w:val="fr-FR"/>
              </w:rPr>
            </w:pPr>
            <w:proofErr w:type="spellStart"/>
            <w:r>
              <w:rPr>
                <w:lang w:val="fr-FR"/>
              </w:rPr>
              <w:t>privat</w:t>
            </w:r>
            <w:proofErr w:type="spellEnd"/>
          </w:p>
        </w:tc>
      </w:tr>
      <w:tr w:rsidR="00B42CAD" w14:paraId="73B16464" w14:textId="77777777" w:rsidTr="004153EF">
        <w:tc>
          <w:tcPr>
            <w:tcW w:w="562" w:type="dxa"/>
            <w:tcBorders>
              <w:top w:val="nil"/>
              <w:left w:val="nil"/>
              <w:bottom w:val="nil"/>
              <w:right w:val="nil"/>
            </w:tcBorders>
          </w:tcPr>
          <w:p w14:paraId="3EAE85C1" w14:textId="77777777" w:rsidR="00B42CAD" w:rsidRPr="00755AA7" w:rsidRDefault="00B4672A" w:rsidP="00854EAA">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B42CAD" w:rsidRPr="003169E6">
                  <w:rPr>
                    <w:rFonts w:ascii="MS Gothic" w:eastAsia="MS Gothic" w:hAnsi="MS Gothic" w:hint="eastAsia"/>
                    <w:lang w:val="fr-FR"/>
                  </w:rPr>
                  <w:t>☐</w:t>
                </w:r>
              </w:sdtContent>
            </w:sdt>
          </w:p>
        </w:tc>
        <w:tc>
          <w:tcPr>
            <w:tcW w:w="8030" w:type="dxa"/>
            <w:tcBorders>
              <w:top w:val="nil"/>
              <w:left w:val="nil"/>
              <w:bottom w:val="nil"/>
              <w:right w:val="nil"/>
            </w:tcBorders>
          </w:tcPr>
          <w:p w14:paraId="484E020C" w14:textId="77777777" w:rsidR="00B42CAD" w:rsidRDefault="00B42CAD" w:rsidP="00854EAA">
            <w:pPr>
              <w:pStyle w:val="Listenabsatz"/>
              <w:spacing w:line="360" w:lineRule="auto"/>
              <w:ind w:left="-101"/>
              <w:jc w:val="both"/>
              <w:rPr>
                <w:rFonts w:ascii="Arial" w:hAnsi="Arial" w:cs="Arial"/>
                <w:lang w:val="fr-FR"/>
              </w:rPr>
            </w:pPr>
            <w:proofErr w:type="spellStart"/>
            <w:r>
              <w:rPr>
                <w:lang w:val="fr-FR"/>
              </w:rPr>
              <w:t>öffentlich</w:t>
            </w:r>
            <w:proofErr w:type="spellEnd"/>
          </w:p>
        </w:tc>
      </w:tr>
      <w:tr w:rsidR="00B42CAD" w14:paraId="128C3FC5" w14:textId="77777777" w:rsidTr="00854EAA">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77654EF4" w14:textId="77777777" w:rsidR="00B42CAD" w:rsidRPr="00755AA7" w:rsidRDefault="00B42CAD" w:rsidP="00854EAA">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0492E5F3" w14:textId="02CFB561" w:rsidR="00B42CAD" w:rsidRDefault="004153EF" w:rsidP="00854EAA">
            <w:pPr>
              <w:pStyle w:val="Listenabsatz"/>
              <w:spacing w:line="360" w:lineRule="auto"/>
              <w:ind w:left="-101"/>
              <w:jc w:val="both"/>
              <w:rPr>
                <w:rFonts w:ascii="Arial" w:hAnsi="Arial" w:cs="Arial"/>
                <w:lang w:val="fr-FR"/>
              </w:rPr>
            </w:pPr>
            <w:r>
              <w:rPr>
                <w:lang w:val="fr-FR"/>
              </w:rPr>
              <w:t>semi-</w:t>
            </w:r>
            <w:proofErr w:type="spellStart"/>
            <w:r>
              <w:rPr>
                <w:lang w:val="fr-FR"/>
              </w:rPr>
              <w:t>privat</w:t>
            </w:r>
            <w:proofErr w:type="spellEnd"/>
          </w:p>
        </w:tc>
      </w:tr>
      <w:tr w:rsidR="00B42CAD" w14:paraId="31E5E4D1" w14:textId="77777777" w:rsidTr="00854EAA">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29772DA7" w14:textId="77777777" w:rsidR="00B42CAD" w:rsidRPr="00755AA7" w:rsidRDefault="00B42CAD" w:rsidP="00854EAA">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5C1F2546" w14:textId="77777777" w:rsidR="00B42CAD" w:rsidRPr="00131206" w:rsidRDefault="00B42CAD" w:rsidP="00854EAA">
            <w:pPr>
              <w:pStyle w:val="Listenabsatz"/>
              <w:spacing w:line="360" w:lineRule="auto"/>
              <w:ind w:left="-101"/>
              <w:jc w:val="both"/>
              <w:rPr>
                <w:lang w:val="fr-FR"/>
              </w:rPr>
            </w:pPr>
            <w:proofErr w:type="spellStart"/>
            <w:r>
              <w:rPr>
                <w:lang w:val="fr-FR"/>
              </w:rPr>
              <w:t>andere</w:t>
            </w:r>
            <w:proofErr w:type="spellEnd"/>
            <w:r>
              <w:rPr>
                <w:lang w:val="fr-FR"/>
              </w:rPr>
              <w:t xml:space="preserve"> (bitte </w:t>
            </w:r>
            <w:proofErr w:type="spellStart"/>
            <w:r>
              <w:rPr>
                <w:lang w:val="fr-FR"/>
              </w:rPr>
              <w:t>erläutern</w:t>
            </w:r>
            <w:proofErr w:type="spellEnd"/>
            <w:r w:rsidRPr="00131206">
              <w:rPr>
                <w:lang w:val="fr-FR"/>
              </w:rPr>
              <w:t>)</w:t>
            </w:r>
          </w:p>
        </w:tc>
      </w:tr>
      <w:tr w:rsidR="00B42CAD" w:rsidRPr="004153EF" w14:paraId="0B605465" w14:textId="77777777" w:rsidTr="00854EAA">
        <w:tc>
          <w:tcPr>
            <w:tcW w:w="8592" w:type="dxa"/>
            <w:gridSpan w:val="2"/>
          </w:tcPr>
          <w:p w14:paraId="5B87FF77" w14:textId="78A6FEC0" w:rsidR="00B42CAD" w:rsidRPr="00854EAA" w:rsidRDefault="00B42CAD" w:rsidP="00854EAA">
            <w:pPr>
              <w:pStyle w:val="Listenabsatz"/>
              <w:spacing w:before="120" w:after="120" w:line="360" w:lineRule="auto"/>
              <w:ind w:left="40"/>
              <w:contextualSpacing w:val="0"/>
              <w:jc w:val="both"/>
              <w:rPr>
                <w:lang w:val="de-DE"/>
              </w:rPr>
            </w:pPr>
            <w:r w:rsidRPr="00854EAA">
              <w:rPr>
                <w:highlight w:val="yellow"/>
                <w:lang w:val="de-DE"/>
              </w:rPr>
              <w:t>(Erläuterung des Status der Struktur hinzufügen)</w:t>
            </w:r>
          </w:p>
        </w:tc>
      </w:tr>
    </w:tbl>
    <w:p w14:paraId="09926A35" w14:textId="77777777" w:rsidR="00B42CAD" w:rsidRPr="00854EAA" w:rsidRDefault="00B42CAD" w:rsidP="00B42CAD">
      <w:pPr>
        <w:pStyle w:val="Listenabsatz"/>
        <w:spacing w:before="120" w:after="0" w:line="360" w:lineRule="auto"/>
        <w:ind w:left="425"/>
        <w:contextualSpacing w:val="0"/>
        <w:jc w:val="both"/>
        <w:rPr>
          <w:lang w:val="de-DE"/>
        </w:rPr>
      </w:pPr>
      <w:r w:rsidRPr="00854EAA">
        <w:rPr>
          <w:lang w:val="de-DE"/>
        </w:rPr>
        <w:t>Wenn es sich um eine private Struktur handelt, bestätigt der/die Unterzeichnende</w:t>
      </w:r>
      <w:r>
        <w:rPr>
          <w:lang w:val="de-DE"/>
        </w:rPr>
        <w:t xml:space="preserve"> folgendes</w:t>
      </w:r>
      <w:r w:rsidRPr="00854EAA">
        <w:rPr>
          <w:rFonts w:ascii="Arial" w:hAnsi="Arial" w:cs="Arial"/>
          <w:lang w:val="de-DE"/>
        </w:rPr>
        <w:t>:</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1"/>
      </w:tblGrid>
      <w:tr w:rsidR="00B42CAD" w:rsidRPr="004153EF" w14:paraId="73B6A1D4" w14:textId="77777777" w:rsidTr="00891E8B">
        <w:sdt>
          <w:sdtPr>
            <w:rPr>
              <w:lang w:val="fr-FR"/>
            </w:rPr>
            <w:id w:val="-429114824"/>
            <w14:checkbox>
              <w14:checked w14:val="0"/>
              <w14:checkedState w14:val="2612" w14:font="MS Gothic"/>
              <w14:uncheckedState w14:val="2610" w14:font="MS Gothic"/>
            </w14:checkbox>
          </w:sdtPr>
          <w:sdtEndPr/>
          <w:sdtContent>
            <w:tc>
              <w:tcPr>
                <w:tcW w:w="331" w:type="dxa"/>
              </w:tcPr>
              <w:p w14:paraId="5101199E" w14:textId="77777777" w:rsidR="00B42CAD" w:rsidRDefault="00B42CAD" w:rsidP="00854EAA">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32409C3D" w14:textId="741A9D60" w:rsidR="00B42CAD" w:rsidRPr="00854EAA" w:rsidRDefault="00B42CAD" w:rsidP="006A2192">
            <w:pPr>
              <w:spacing w:line="360" w:lineRule="auto"/>
              <w:jc w:val="both"/>
              <w:rPr>
                <w:rFonts w:ascii="Arial" w:hAnsi="Arial" w:cs="Arial"/>
                <w:i/>
                <w:lang w:val="de-DE"/>
              </w:rPr>
            </w:pPr>
            <w:r w:rsidRPr="00854EAA">
              <w:rPr>
                <w:rFonts w:ascii="Arial" w:hAnsi="Arial" w:cs="Arial"/>
                <w:lang w:val="de-DE"/>
              </w:rPr>
              <w:t>die Struktur</w:t>
            </w:r>
            <w:r w:rsidRPr="00854EAA">
              <w:rPr>
                <w:rFonts w:ascii="Arial" w:hAnsi="Arial" w:cs="Arial"/>
                <w:b/>
                <w:lang w:val="de-DE"/>
              </w:rPr>
              <w:t xml:space="preserve"> entspricht</w:t>
            </w:r>
            <w:r w:rsidRPr="00854EAA">
              <w:rPr>
                <w:rFonts w:ascii="Arial" w:hAnsi="Arial" w:cs="Arial"/>
                <w:lang w:val="de-DE"/>
              </w:rPr>
              <w:t xml:space="preserve"> der Definition einer </w:t>
            </w:r>
            <w:r w:rsidR="00A8208E">
              <w:rPr>
                <w:rFonts w:ascii="Arial" w:hAnsi="Arial" w:cs="Arial"/>
                <w:lang w:val="de-DE"/>
              </w:rPr>
              <w:t>„</w:t>
            </w:r>
            <w:r w:rsidR="00A8208E" w:rsidRPr="00D84EC3">
              <w:rPr>
                <w:rStyle w:val="ui-provider"/>
                <w:lang w:val="de-DE"/>
              </w:rPr>
              <w:t>Einrichtung des öffentlichen Rechts</w:t>
            </w:r>
            <w:r w:rsidR="00A8208E">
              <w:rPr>
                <w:rStyle w:val="ui-provider"/>
                <w:lang w:val="de-DE"/>
              </w:rPr>
              <w:t>“</w:t>
            </w:r>
            <w:r w:rsidRPr="00854EAA">
              <w:rPr>
                <w:rFonts w:ascii="Arial" w:hAnsi="Arial" w:cs="Arial"/>
                <w:lang w:val="de-DE"/>
              </w:rPr>
              <w:t xml:space="preserve"> gemäß Artikel </w:t>
            </w:r>
            <w:r w:rsidR="006A2192">
              <w:rPr>
                <w:rFonts w:ascii="Arial" w:hAnsi="Arial" w:cs="Arial"/>
                <w:lang w:val="de-DE"/>
              </w:rPr>
              <w:t>2</w:t>
            </w:r>
            <w:r w:rsidR="006A2192" w:rsidRPr="00854EAA">
              <w:rPr>
                <w:rFonts w:ascii="Arial" w:hAnsi="Arial" w:cs="Arial"/>
                <w:lang w:val="de-DE"/>
              </w:rPr>
              <w:t xml:space="preserve"> </w:t>
            </w:r>
            <w:r w:rsidRPr="00854EAA">
              <w:rPr>
                <w:rFonts w:ascii="Arial" w:hAnsi="Arial" w:cs="Arial"/>
                <w:lang w:val="de-DE"/>
              </w:rPr>
              <w:t xml:space="preserve">der Richtlinie (EU) 2014/24 </w:t>
            </w:r>
            <w:r w:rsidRPr="00854EAA">
              <w:rPr>
                <w:rFonts w:ascii="Arial" w:hAnsi="Arial" w:cs="Arial"/>
                <w:i/>
                <w:lang w:val="de-DE"/>
              </w:rPr>
              <w:t>(in diesem Fall gelten die folgenden Buchstaben b) bis d) nicht).</w:t>
            </w:r>
          </w:p>
        </w:tc>
      </w:tr>
      <w:tr w:rsidR="00B42CAD" w:rsidRPr="004153EF" w14:paraId="04134760" w14:textId="77777777" w:rsidTr="00891E8B">
        <w:sdt>
          <w:sdtPr>
            <w:rPr>
              <w:lang w:val="fr-FR"/>
            </w:rPr>
            <w:id w:val="-1659761126"/>
            <w14:checkbox>
              <w14:checked w14:val="0"/>
              <w14:checkedState w14:val="2612" w14:font="MS Gothic"/>
              <w14:uncheckedState w14:val="2610" w14:font="MS Gothic"/>
            </w14:checkbox>
          </w:sdtPr>
          <w:sdtEndPr/>
          <w:sdtContent>
            <w:tc>
              <w:tcPr>
                <w:tcW w:w="331" w:type="dxa"/>
              </w:tcPr>
              <w:p w14:paraId="406B41C5" w14:textId="77777777" w:rsidR="00B42CAD" w:rsidRDefault="00B42CAD" w:rsidP="00854EAA">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6DC6F0DD" w14:textId="5F1235B2" w:rsidR="00B42CAD" w:rsidRPr="00854EAA" w:rsidRDefault="00B42CAD" w:rsidP="006A2192">
            <w:pPr>
              <w:spacing w:line="360" w:lineRule="auto"/>
              <w:jc w:val="both"/>
              <w:rPr>
                <w:rFonts w:ascii="Arial" w:hAnsi="Arial" w:cs="Arial"/>
                <w:lang w:val="de-DE"/>
              </w:rPr>
            </w:pPr>
            <w:r w:rsidRPr="00854EAA">
              <w:rPr>
                <w:rFonts w:ascii="Arial" w:hAnsi="Arial" w:cs="Arial"/>
                <w:lang w:val="de-DE"/>
              </w:rPr>
              <w:t>die Struktur</w:t>
            </w:r>
            <w:r w:rsidRPr="00854EAA">
              <w:rPr>
                <w:rFonts w:ascii="Arial" w:hAnsi="Arial" w:cs="Arial"/>
                <w:b/>
                <w:lang w:val="de-DE"/>
              </w:rPr>
              <w:t xml:space="preserve"> entspricht </w:t>
            </w:r>
            <w:r w:rsidR="00A8208E" w:rsidRPr="00784CE9">
              <w:rPr>
                <w:rFonts w:ascii="Arial" w:hAnsi="Arial" w:cs="Arial"/>
                <w:b/>
                <w:u w:val="single"/>
                <w:lang w:val="de-DE"/>
              </w:rPr>
              <w:t>nicht</w:t>
            </w:r>
            <w:r w:rsidR="00A8208E">
              <w:rPr>
                <w:rFonts w:ascii="Arial" w:hAnsi="Arial" w:cs="Arial"/>
                <w:b/>
                <w:lang w:val="de-DE"/>
              </w:rPr>
              <w:t xml:space="preserve"> </w:t>
            </w:r>
            <w:r w:rsidRPr="00854EAA">
              <w:rPr>
                <w:rFonts w:ascii="Arial" w:hAnsi="Arial" w:cs="Arial"/>
                <w:lang w:val="de-DE"/>
              </w:rPr>
              <w:t>der Definition einer</w:t>
            </w:r>
            <w:r w:rsidRPr="00854EAA">
              <w:rPr>
                <w:rFonts w:ascii="Arial" w:hAnsi="Arial" w:cs="Arial"/>
                <w:b/>
                <w:lang w:val="de-DE"/>
              </w:rPr>
              <w:t xml:space="preserve"> </w:t>
            </w:r>
            <w:r w:rsidR="00A8208E">
              <w:rPr>
                <w:rFonts w:ascii="Arial" w:hAnsi="Arial" w:cs="Arial"/>
                <w:lang w:val="de-DE"/>
              </w:rPr>
              <w:t>„</w:t>
            </w:r>
            <w:r w:rsidR="00A8208E" w:rsidRPr="00D84EC3">
              <w:rPr>
                <w:rStyle w:val="ui-provider"/>
                <w:lang w:val="de-DE"/>
              </w:rPr>
              <w:t>Einrichtung des öffentlichen Rechts</w:t>
            </w:r>
            <w:r w:rsidR="00A8208E">
              <w:rPr>
                <w:rStyle w:val="ui-provider"/>
                <w:lang w:val="de-DE"/>
              </w:rPr>
              <w:t>“</w:t>
            </w:r>
            <w:r w:rsidR="00A8208E" w:rsidRPr="00854EAA">
              <w:rPr>
                <w:rFonts w:ascii="Arial" w:hAnsi="Arial" w:cs="Arial"/>
                <w:lang w:val="de-DE"/>
              </w:rPr>
              <w:t xml:space="preserve"> </w:t>
            </w:r>
            <w:r w:rsidRPr="00DE326C">
              <w:rPr>
                <w:rFonts w:ascii="Arial" w:hAnsi="Arial" w:cs="Arial"/>
                <w:lang w:val="de-DE"/>
              </w:rPr>
              <w:t xml:space="preserve">gemäß Artikel </w:t>
            </w:r>
            <w:r w:rsidR="006A2192">
              <w:rPr>
                <w:rFonts w:ascii="Arial" w:hAnsi="Arial" w:cs="Arial"/>
                <w:lang w:val="de-DE"/>
              </w:rPr>
              <w:t>2</w:t>
            </w:r>
            <w:r w:rsidR="006A2192" w:rsidRPr="00DE326C">
              <w:rPr>
                <w:rFonts w:ascii="Arial" w:hAnsi="Arial" w:cs="Arial"/>
                <w:lang w:val="de-DE"/>
              </w:rPr>
              <w:t xml:space="preserve"> </w:t>
            </w:r>
            <w:r w:rsidRPr="00DE326C">
              <w:rPr>
                <w:rFonts w:ascii="Arial" w:hAnsi="Arial" w:cs="Arial"/>
                <w:lang w:val="de-DE"/>
              </w:rPr>
              <w:t>der Richtlinie (EU) 2014/24</w:t>
            </w:r>
            <w:r w:rsidRPr="00854EAA">
              <w:rPr>
                <w:rFonts w:ascii="Arial" w:hAnsi="Arial" w:cs="Arial"/>
                <w:b/>
                <w:lang w:val="de-DE"/>
              </w:rPr>
              <w:t xml:space="preserve"> </w:t>
            </w:r>
            <w:r w:rsidRPr="00DE326C">
              <w:rPr>
                <w:rFonts w:ascii="Arial" w:hAnsi="Arial" w:cs="Arial"/>
                <w:i/>
                <w:lang w:val="de-DE"/>
              </w:rPr>
              <w:t>(in diesem Fall gelten die folg</w:t>
            </w:r>
            <w:r w:rsidRPr="00854EAA">
              <w:rPr>
                <w:rFonts w:ascii="Arial" w:hAnsi="Arial" w:cs="Arial"/>
                <w:i/>
                <w:lang w:val="de-DE"/>
              </w:rPr>
              <w:t>enden Buchstaben b) bis d)</w:t>
            </w:r>
            <w:r w:rsidRPr="00DE326C">
              <w:rPr>
                <w:rFonts w:ascii="Arial" w:hAnsi="Arial" w:cs="Arial"/>
                <w:i/>
                <w:lang w:val="de-DE"/>
              </w:rPr>
              <w:t>).</w:t>
            </w:r>
            <w:r w:rsidRPr="00854EAA">
              <w:rPr>
                <w:rFonts w:ascii="Arial" w:hAnsi="Arial" w:cs="Arial"/>
                <w:b/>
                <w:lang w:val="de-DE"/>
              </w:rPr>
              <w:t xml:space="preserve"> </w:t>
            </w:r>
          </w:p>
        </w:tc>
      </w:tr>
      <w:tr w:rsidR="00891E8B" w:rsidRPr="004153EF" w14:paraId="3BF77114" w14:textId="77777777" w:rsidTr="00891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92" w:type="dxa"/>
            <w:gridSpan w:val="2"/>
          </w:tcPr>
          <w:p w14:paraId="59235818" w14:textId="77777777" w:rsidR="00891E8B" w:rsidRPr="00854EAA" w:rsidRDefault="00891E8B" w:rsidP="0087317B">
            <w:pPr>
              <w:pStyle w:val="Listenabsatz"/>
              <w:spacing w:before="120" w:after="120" w:line="360" w:lineRule="auto"/>
              <w:ind w:left="40"/>
              <w:contextualSpacing w:val="0"/>
              <w:jc w:val="both"/>
              <w:rPr>
                <w:lang w:val="de-DE"/>
              </w:rPr>
            </w:pPr>
            <w:r w:rsidRPr="00854EAA">
              <w:rPr>
                <w:highlight w:val="yellow"/>
                <w:lang w:val="de-DE"/>
              </w:rPr>
              <w:t>(Erläuterung des Status der Struktur hinzufügen)</w:t>
            </w:r>
          </w:p>
        </w:tc>
      </w:tr>
    </w:tbl>
    <w:p w14:paraId="5E112A67" w14:textId="6D61673C" w:rsidR="00B42CAD" w:rsidRDefault="00B42CAD" w:rsidP="00891E8B">
      <w:pPr>
        <w:pStyle w:val="Listenabsatz"/>
        <w:numPr>
          <w:ilvl w:val="0"/>
          <w:numId w:val="40"/>
        </w:numPr>
        <w:spacing w:before="240" w:after="120" w:line="360" w:lineRule="auto"/>
        <w:ind w:left="425" w:hanging="425"/>
        <w:contextualSpacing w:val="0"/>
        <w:jc w:val="both"/>
        <w:rPr>
          <w:lang w:val="de-DE"/>
        </w:rPr>
      </w:pPr>
      <w:r w:rsidRPr="008C167A">
        <w:rPr>
          <w:lang w:val="de-DE"/>
        </w:rPr>
        <w:t xml:space="preserve">Als private Struktur, die nicht der Definition einer "öffentlich-rechtlichen" Einrichtung gemäß Artikel </w:t>
      </w:r>
      <w:r w:rsidR="006A2192">
        <w:rPr>
          <w:lang w:val="de-DE"/>
        </w:rPr>
        <w:t>2</w:t>
      </w:r>
      <w:r w:rsidR="006A2192" w:rsidRPr="008C167A">
        <w:rPr>
          <w:lang w:val="de-DE"/>
        </w:rPr>
        <w:t xml:space="preserve"> </w:t>
      </w:r>
      <w:r w:rsidRPr="008C167A">
        <w:rPr>
          <w:lang w:val="de-DE"/>
        </w:rPr>
        <w:t xml:space="preserve">der Richtlinie (EU) 2014/24 entspricht, nimmt der/die Unterzeichnende </w:t>
      </w:r>
      <w:r w:rsidRPr="008C167A">
        <w:rPr>
          <w:lang w:val="de-DE"/>
        </w:rPr>
        <w:lastRenderedPageBreak/>
        <w:t xml:space="preserve">zur Kenntnis, dass die Struktur einer Bonitätsprüfung unterzogen wird. Im Rahmen einer solchen Bonitätsprüfung müssen den zuständigen </w:t>
      </w:r>
      <w:r w:rsidR="00C94A70">
        <w:rPr>
          <w:lang w:val="de-DE"/>
        </w:rPr>
        <w:t>Programmpartnern</w:t>
      </w:r>
      <w:r w:rsidR="00C94A70" w:rsidRPr="008C167A">
        <w:rPr>
          <w:lang w:val="de-DE"/>
        </w:rPr>
        <w:t xml:space="preserve"> </w:t>
      </w:r>
      <w:r w:rsidRPr="008C167A">
        <w:rPr>
          <w:lang w:val="de-DE"/>
        </w:rPr>
        <w:t>folgende Dokumente bzw. die äquivalenten Dokumente vorgelegt werden:</w:t>
      </w:r>
    </w:p>
    <w:p w14:paraId="5394A8ED" w14:textId="65BC9E6E" w:rsidR="00B42CAD" w:rsidRPr="00854EAA" w:rsidRDefault="00C94A70" w:rsidP="008C167A">
      <w:pPr>
        <w:pStyle w:val="Listenabsatz"/>
        <w:numPr>
          <w:ilvl w:val="1"/>
          <w:numId w:val="44"/>
        </w:numPr>
        <w:spacing w:after="0" w:line="360" w:lineRule="auto"/>
        <w:ind w:left="851" w:hanging="284"/>
        <w:jc w:val="both"/>
        <w:rPr>
          <w:rFonts w:ascii="Arial" w:hAnsi="Arial" w:cs="Arial"/>
          <w:lang w:val="de-DE"/>
        </w:rPr>
      </w:pPr>
      <w:r>
        <w:rPr>
          <w:rFonts w:ascii="Arial" w:hAnsi="Arial" w:cs="Arial"/>
          <w:lang w:val="de-DE"/>
        </w:rPr>
        <w:t>Jahresabschlüsse</w:t>
      </w:r>
      <w:r w:rsidRPr="00854EAA">
        <w:rPr>
          <w:rFonts w:ascii="Arial" w:hAnsi="Arial" w:cs="Arial"/>
          <w:lang w:val="de-DE"/>
        </w:rPr>
        <w:t xml:space="preserve"> </w:t>
      </w:r>
      <w:r w:rsidR="00B42CAD" w:rsidRPr="00854EAA">
        <w:rPr>
          <w:rFonts w:ascii="Arial" w:hAnsi="Arial" w:cs="Arial"/>
          <w:lang w:val="de-DE"/>
        </w:rPr>
        <w:t>der letzten zwei Jahre und</w:t>
      </w:r>
    </w:p>
    <w:p w14:paraId="09218170" w14:textId="55148259" w:rsidR="00B42CAD" w:rsidRDefault="00B42CAD" w:rsidP="008C167A">
      <w:pPr>
        <w:pStyle w:val="Listenabsatz"/>
        <w:numPr>
          <w:ilvl w:val="1"/>
          <w:numId w:val="44"/>
        </w:numPr>
        <w:spacing w:after="0" w:line="360" w:lineRule="auto"/>
        <w:ind w:left="851" w:hanging="284"/>
        <w:jc w:val="both"/>
        <w:rPr>
          <w:rFonts w:ascii="Arial" w:hAnsi="Arial" w:cs="Arial"/>
          <w:lang w:val="de-DE"/>
        </w:rPr>
      </w:pPr>
      <w:r w:rsidRPr="00854EAA">
        <w:rPr>
          <w:rFonts w:ascii="Arial" w:hAnsi="Arial" w:cs="Arial"/>
          <w:lang w:val="de-DE"/>
        </w:rPr>
        <w:t>Auszüge aus dem nationalen Unternehmens-/Verbandsregister.</w:t>
      </w:r>
    </w:p>
    <w:p w14:paraId="7E51942E" w14:textId="551B0307" w:rsidR="00B42CAD" w:rsidRPr="00854EAA" w:rsidRDefault="00B42CAD" w:rsidP="00B42CAD">
      <w:pPr>
        <w:pStyle w:val="Listenabsatz"/>
        <w:spacing w:after="0" w:line="360" w:lineRule="auto"/>
        <w:ind w:left="426"/>
        <w:jc w:val="both"/>
        <w:rPr>
          <w:rFonts w:ascii="Arial" w:hAnsi="Arial" w:cs="Arial"/>
          <w:lang w:val="de-DE"/>
        </w:rPr>
      </w:pPr>
      <w:r w:rsidRPr="00854EAA">
        <w:rPr>
          <w:rFonts w:ascii="Arial" w:hAnsi="Arial" w:cs="Arial"/>
          <w:lang w:val="de-DE"/>
        </w:rPr>
        <w:t>Der/die Unterzeichne</w:t>
      </w:r>
      <w:r w:rsidR="00C94A70">
        <w:rPr>
          <w:rFonts w:ascii="Arial" w:hAnsi="Arial" w:cs="Arial"/>
          <w:lang w:val="de-DE"/>
        </w:rPr>
        <w:t>nd</w:t>
      </w:r>
      <w:r w:rsidRPr="00854EAA">
        <w:rPr>
          <w:rFonts w:ascii="Arial" w:hAnsi="Arial" w:cs="Arial"/>
          <w:lang w:val="de-DE"/>
        </w:rPr>
        <w:t xml:space="preserve">e </w:t>
      </w:r>
      <w:r w:rsidRPr="00481D06">
        <w:rPr>
          <w:rFonts w:ascii="Arial" w:hAnsi="Arial" w:cs="Arial"/>
          <w:lang w:val="de-DE"/>
        </w:rPr>
        <w:t xml:space="preserve">verpflichtet sich, auf </w:t>
      </w:r>
      <w:r>
        <w:rPr>
          <w:rFonts w:ascii="Arial" w:hAnsi="Arial" w:cs="Arial"/>
          <w:lang w:val="de-DE"/>
        </w:rPr>
        <w:t>Nachfrage</w:t>
      </w:r>
      <w:r w:rsidRPr="00854EAA">
        <w:rPr>
          <w:rFonts w:ascii="Arial" w:hAnsi="Arial" w:cs="Arial"/>
          <w:lang w:val="de-DE"/>
        </w:rPr>
        <w:t xml:space="preserve"> der </w:t>
      </w:r>
      <w:r w:rsidR="00C94A70">
        <w:rPr>
          <w:rFonts w:ascii="Arial" w:hAnsi="Arial" w:cs="Arial"/>
          <w:lang w:val="de-DE"/>
        </w:rPr>
        <w:t>Programmpartner</w:t>
      </w:r>
      <w:r w:rsidR="00C94A70" w:rsidRPr="00854EAA">
        <w:rPr>
          <w:rFonts w:ascii="Arial" w:hAnsi="Arial" w:cs="Arial"/>
          <w:lang w:val="de-DE"/>
        </w:rPr>
        <w:t xml:space="preserve"> </w:t>
      </w:r>
      <w:r w:rsidRPr="00854EAA">
        <w:rPr>
          <w:rFonts w:ascii="Arial" w:hAnsi="Arial" w:cs="Arial"/>
          <w:lang w:val="de-DE"/>
        </w:rPr>
        <w:t>alle angeforderten zusätzlichen Unterlagen vorzulegen.</w:t>
      </w:r>
    </w:p>
    <w:p w14:paraId="3B30D822" w14:textId="4F83770F" w:rsidR="00B42CAD" w:rsidRDefault="00B42CAD" w:rsidP="00B42CAD">
      <w:pPr>
        <w:pStyle w:val="Listenabsatz"/>
        <w:spacing w:after="0" w:line="360" w:lineRule="auto"/>
        <w:ind w:left="426"/>
        <w:jc w:val="both"/>
        <w:rPr>
          <w:rFonts w:ascii="Arial" w:hAnsi="Arial" w:cs="Arial"/>
          <w:lang w:val="de-DE"/>
        </w:rPr>
      </w:pPr>
      <w:r w:rsidRPr="002C6A7F">
        <w:rPr>
          <w:rFonts w:ascii="Arial" w:hAnsi="Arial" w:cs="Arial"/>
          <w:lang w:val="de-DE"/>
        </w:rPr>
        <w:t xml:space="preserve">Sollte die </w:t>
      </w:r>
      <w:r w:rsidR="00C94A70">
        <w:rPr>
          <w:rFonts w:ascii="Arial" w:hAnsi="Arial" w:cs="Arial"/>
          <w:lang w:val="de-DE"/>
        </w:rPr>
        <w:t>vom Programmpartner</w:t>
      </w:r>
      <w:r w:rsidRPr="002C6A7F">
        <w:rPr>
          <w:rFonts w:ascii="Arial" w:hAnsi="Arial" w:cs="Arial"/>
          <w:lang w:val="de-DE"/>
        </w:rPr>
        <w:t xml:space="preserve"> oder </w:t>
      </w:r>
      <w:r w:rsidR="00C94A70">
        <w:rPr>
          <w:rFonts w:ascii="Arial" w:hAnsi="Arial" w:cs="Arial"/>
          <w:lang w:val="de-DE"/>
        </w:rPr>
        <w:t xml:space="preserve">die von </w:t>
      </w:r>
      <w:r w:rsidRPr="002C6A7F">
        <w:rPr>
          <w:rFonts w:ascii="Arial" w:hAnsi="Arial" w:cs="Arial"/>
          <w:lang w:val="de-DE"/>
        </w:rPr>
        <w:t xml:space="preserve">der </w:t>
      </w:r>
      <w:r w:rsidRPr="008C167A">
        <w:rPr>
          <w:rFonts w:ascii="Arial" w:hAnsi="Arial" w:cs="Arial"/>
          <w:lang w:val="de-DE"/>
        </w:rPr>
        <w:t>beauftragten Stelle</w:t>
      </w:r>
      <w:r w:rsidRPr="002C6A7F">
        <w:rPr>
          <w:rFonts w:ascii="Arial" w:hAnsi="Arial" w:cs="Arial"/>
          <w:lang w:val="de-DE"/>
        </w:rPr>
        <w:t xml:space="preserve"> durchgeführte Bonitätsprüfung ergeben, dass ein Insolvenzrisiko besteht, nimmt der/die Unterzeichnende zur Kenntnis, dass </w:t>
      </w:r>
      <w:bookmarkStart w:id="44" w:name="_Hlk157513771"/>
      <w:r w:rsidR="005A7789">
        <w:rPr>
          <w:rFonts w:ascii="Arial" w:hAnsi="Arial" w:cs="Arial"/>
          <w:lang w:val="de-DE"/>
        </w:rPr>
        <w:t>das Entscheidungsgremium</w:t>
      </w:r>
      <w:r w:rsidRPr="002C6A7F">
        <w:rPr>
          <w:rFonts w:ascii="Arial" w:hAnsi="Arial" w:cs="Arial"/>
          <w:lang w:val="de-DE"/>
        </w:rPr>
        <w:t xml:space="preserve"> </w:t>
      </w:r>
      <w:bookmarkEnd w:id="44"/>
      <w:r w:rsidRPr="002C6A7F">
        <w:rPr>
          <w:rFonts w:ascii="Arial" w:hAnsi="Arial" w:cs="Arial"/>
          <w:lang w:val="de-DE"/>
        </w:rPr>
        <w:t>in diesem Fall beschließen kann, die betreffende Struktur nicht als Finanzpartner des Projekts zu akzeptieren.</w:t>
      </w:r>
    </w:p>
    <w:p w14:paraId="499EDF42" w14:textId="6E901092" w:rsidR="00B42CAD" w:rsidRPr="008C167A" w:rsidRDefault="00B42CAD" w:rsidP="008C167A">
      <w:pPr>
        <w:pStyle w:val="Listenabsatz"/>
        <w:numPr>
          <w:ilvl w:val="0"/>
          <w:numId w:val="40"/>
        </w:numPr>
        <w:spacing w:line="360" w:lineRule="auto"/>
        <w:ind w:left="426" w:hanging="426"/>
        <w:jc w:val="both"/>
        <w:rPr>
          <w:lang w:val="de-DE"/>
        </w:rPr>
      </w:pPr>
      <w:r w:rsidRPr="008C167A">
        <w:rPr>
          <w:lang w:val="de-DE"/>
        </w:rPr>
        <w:t xml:space="preserve">Der/die Unterzeichnende wird das Gemeinsame Sekretariat unverzüglich schriftlich (per E-Mail oder </w:t>
      </w:r>
      <w:r w:rsidR="00480FBD">
        <w:rPr>
          <w:lang w:val="de-DE"/>
        </w:rPr>
        <w:t xml:space="preserve">gegebenenfalls </w:t>
      </w:r>
      <w:r w:rsidRPr="008C167A">
        <w:rPr>
          <w:lang w:val="de-DE"/>
        </w:rPr>
        <w:t>Einschreiben) benachrichtigen, falls bei der Durchführung des Projekts Probleme mit der Zahlungsfähigkeit auftreten sollten.</w:t>
      </w:r>
    </w:p>
    <w:p w14:paraId="4E4CA789" w14:textId="5AFF60AE" w:rsidR="00B42CAD" w:rsidRPr="008C167A" w:rsidRDefault="00B42CAD" w:rsidP="008C167A">
      <w:pPr>
        <w:pStyle w:val="Listenabsatz"/>
        <w:numPr>
          <w:ilvl w:val="0"/>
          <w:numId w:val="40"/>
        </w:numPr>
        <w:spacing w:line="360" w:lineRule="auto"/>
        <w:ind w:left="426" w:hanging="426"/>
        <w:jc w:val="both"/>
        <w:rPr>
          <w:lang w:val="de-DE"/>
        </w:rPr>
      </w:pPr>
      <w:r w:rsidRPr="008C167A">
        <w:rPr>
          <w:lang w:val="de-DE"/>
        </w:rPr>
        <w:t xml:space="preserve">Der/die Unterzeichnende ist sich bewusst, dass die Verwaltungsbehörde nach einer   Analyse der unter c) beschriebenen schriftlichen Benachrichtigung beschließen kann, die Auszahlung des EFRE an die betreffende Struktur in Bezug auf alle eingereichten und noch zu prüfenden </w:t>
      </w:r>
      <w:r w:rsidR="008E692E">
        <w:rPr>
          <w:lang w:val="de-DE"/>
        </w:rPr>
        <w:t>Mittelabrufe</w:t>
      </w:r>
      <w:r w:rsidR="008E692E" w:rsidRPr="008C167A">
        <w:rPr>
          <w:lang w:val="de-DE"/>
        </w:rPr>
        <w:t xml:space="preserve"> </w:t>
      </w:r>
      <w:r w:rsidRPr="008C167A">
        <w:rPr>
          <w:lang w:val="de-DE"/>
        </w:rPr>
        <w:t>auszusetzen.</w:t>
      </w:r>
    </w:p>
    <w:p w14:paraId="37DB6B4B" w14:textId="77777777" w:rsidR="00B42CAD" w:rsidRPr="007771A3" w:rsidRDefault="00B42CAD" w:rsidP="007C4F4E">
      <w:pPr>
        <w:spacing w:after="120" w:line="276" w:lineRule="auto"/>
        <w:jc w:val="both"/>
        <w:rPr>
          <w:rFonts w:ascii="Arial" w:hAnsi="Arial" w:cs="Arial"/>
          <w:lang w:val="de-DE"/>
        </w:rPr>
      </w:pPr>
    </w:p>
    <w:p w14:paraId="0CAF992C" w14:textId="45C80BC9" w:rsidR="007C4F4E" w:rsidRPr="00AC4634" w:rsidRDefault="007C4F4E" w:rsidP="007C4F4E">
      <w:pPr>
        <w:pStyle w:val="berschrift4"/>
        <w:rPr>
          <w:i w:val="0"/>
          <w:lang w:val="de-DE"/>
        </w:rPr>
      </w:pPr>
      <w:bookmarkStart w:id="45" w:name="_Toc126053054"/>
      <w:bookmarkStart w:id="46" w:name="_Toc132290712"/>
      <w:r w:rsidRPr="00AC4634">
        <w:rPr>
          <w:lang w:val="de-DE"/>
        </w:rPr>
        <w:t xml:space="preserve">Artikel </w:t>
      </w:r>
      <w:r w:rsidR="00B42CAD">
        <w:rPr>
          <w:lang w:val="de-DE"/>
        </w:rPr>
        <w:t>6</w:t>
      </w:r>
      <w:r w:rsidRPr="00AC4634">
        <w:rPr>
          <w:lang w:val="de-DE"/>
        </w:rPr>
        <w:tab/>
      </w:r>
      <w:r>
        <w:rPr>
          <w:lang w:val="de-DE"/>
        </w:rPr>
        <w:t xml:space="preserve">Förderfähigkeit der </w:t>
      </w:r>
      <w:r w:rsidRPr="00AC4634">
        <w:rPr>
          <w:lang w:val="de-DE"/>
        </w:rPr>
        <w:t>Mehrwertsteuer</w:t>
      </w:r>
      <w:bookmarkEnd w:id="45"/>
      <w:bookmarkEnd w:id="46"/>
    </w:p>
    <w:p w14:paraId="436FE6A5" w14:textId="72A22FDA" w:rsidR="004C691C" w:rsidRDefault="007C4F4E" w:rsidP="007C4F4E">
      <w:pPr>
        <w:spacing w:line="360" w:lineRule="auto"/>
        <w:jc w:val="both"/>
        <w:rPr>
          <w:rFonts w:ascii="Arial" w:hAnsi="Arial" w:cs="Arial"/>
          <w:lang w:val="de-DE"/>
        </w:rPr>
      </w:pPr>
      <w:r>
        <w:rPr>
          <w:rFonts w:ascii="Arial" w:hAnsi="Arial" w:cs="Arial"/>
          <w:lang w:val="de-DE"/>
        </w:rPr>
        <w:t>Der/Die Unterzeichnende</w:t>
      </w:r>
      <w:r w:rsidRPr="0008597E">
        <w:rPr>
          <w:rFonts w:ascii="Arial" w:hAnsi="Arial" w:cs="Arial"/>
          <w:lang w:val="de-DE"/>
        </w:rPr>
        <w:t xml:space="preserve"> erklär</w:t>
      </w:r>
      <w:r>
        <w:rPr>
          <w:rFonts w:ascii="Arial" w:hAnsi="Arial" w:cs="Arial"/>
          <w:lang w:val="de-DE"/>
        </w:rPr>
        <w:t>t</w:t>
      </w:r>
      <w:r w:rsidRPr="0008597E">
        <w:rPr>
          <w:rFonts w:ascii="Arial" w:hAnsi="Arial" w:cs="Arial"/>
          <w:lang w:val="de-DE"/>
        </w:rPr>
        <w:t xml:space="preserve">, dass </w:t>
      </w:r>
      <w:r>
        <w:rPr>
          <w:rFonts w:ascii="Arial" w:hAnsi="Arial" w:cs="Arial"/>
          <w:lang w:val="de-DE"/>
        </w:rPr>
        <w:t>er/sie</w:t>
      </w:r>
      <w:r w:rsidRPr="0008597E">
        <w:rPr>
          <w:rFonts w:ascii="Arial" w:hAnsi="Arial" w:cs="Arial"/>
          <w:lang w:val="de-DE"/>
        </w:rPr>
        <w:t xml:space="preserve"> zur Kenntnis genommen ha</w:t>
      </w:r>
      <w:r>
        <w:rPr>
          <w:rFonts w:ascii="Arial" w:hAnsi="Arial" w:cs="Arial"/>
          <w:lang w:val="de-DE"/>
        </w:rPr>
        <w:t>t</w:t>
      </w:r>
      <w:r w:rsidRPr="0008597E">
        <w:rPr>
          <w:rFonts w:ascii="Arial" w:hAnsi="Arial" w:cs="Arial"/>
          <w:lang w:val="de-DE"/>
        </w:rPr>
        <w:t xml:space="preserve">, dass </w:t>
      </w:r>
      <w:r>
        <w:rPr>
          <w:rFonts w:ascii="Arial" w:hAnsi="Arial" w:cs="Arial"/>
          <w:lang w:val="de-DE"/>
        </w:rPr>
        <w:t xml:space="preserve">gemäß </w:t>
      </w:r>
      <w:r w:rsidR="00312CAA">
        <w:rPr>
          <w:rFonts w:ascii="Arial" w:hAnsi="Arial" w:cs="Arial"/>
          <w:lang w:val="de-DE"/>
        </w:rPr>
        <w:br/>
      </w:r>
      <w:r>
        <w:rPr>
          <w:rFonts w:ascii="Arial" w:hAnsi="Arial" w:cs="Arial"/>
          <w:lang w:val="de-DE"/>
        </w:rPr>
        <w:t>Artikel 7 der Allgemeinen Projektbedingungen</w:t>
      </w:r>
      <w:r w:rsidR="00312CAA">
        <w:rPr>
          <w:rFonts w:ascii="Arial" w:hAnsi="Arial" w:cs="Arial"/>
          <w:lang w:val="de-DE"/>
        </w:rPr>
        <w:t xml:space="preserve"> </w:t>
      </w:r>
      <w:r w:rsidRPr="0008597E">
        <w:rPr>
          <w:rFonts w:ascii="Arial" w:hAnsi="Arial" w:cs="Arial"/>
          <w:lang w:val="de-DE"/>
        </w:rPr>
        <w:t xml:space="preserve">die Mehrwertsteuer </w:t>
      </w:r>
      <w:r>
        <w:rPr>
          <w:rFonts w:ascii="Arial" w:hAnsi="Arial" w:cs="Arial"/>
          <w:lang w:val="de-DE"/>
        </w:rPr>
        <w:t>(</w:t>
      </w:r>
      <w:proofErr w:type="spellStart"/>
      <w:r>
        <w:rPr>
          <w:rFonts w:ascii="Arial" w:hAnsi="Arial" w:cs="Arial"/>
          <w:lang w:val="de-DE"/>
        </w:rPr>
        <w:t>MwSt</w:t>
      </w:r>
      <w:proofErr w:type="spellEnd"/>
      <w:r>
        <w:rPr>
          <w:rFonts w:ascii="Arial" w:hAnsi="Arial" w:cs="Arial"/>
          <w:lang w:val="de-DE"/>
        </w:rPr>
        <w:t xml:space="preserve">) </w:t>
      </w:r>
      <w:r w:rsidRPr="0008597E">
        <w:rPr>
          <w:rFonts w:ascii="Arial" w:hAnsi="Arial" w:cs="Arial"/>
          <w:lang w:val="de-DE"/>
        </w:rPr>
        <w:t xml:space="preserve">auf die im Rahmen des Projekts entstandenen Ausgaben </w:t>
      </w:r>
      <w:r w:rsidR="00AE328E">
        <w:rPr>
          <w:rFonts w:ascii="Arial" w:hAnsi="Arial" w:cs="Arial"/>
          <w:lang w:val="de-DE"/>
        </w:rPr>
        <w:t>förderfähig sein</w:t>
      </w:r>
      <w:r w:rsidRPr="0008597E">
        <w:rPr>
          <w:rFonts w:ascii="Arial" w:hAnsi="Arial" w:cs="Arial"/>
          <w:lang w:val="de-DE"/>
        </w:rPr>
        <w:t xml:space="preserve"> kann</w:t>
      </w:r>
      <w:r>
        <w:rPr>
          <w:rFonts w:ascii="Arial" w:hAnsi="Arial" w:cs="Arial"/>
          <w:lang w:val="de-DE"/>
        </w:rPr>
        <w:t>, wenn diese nicht n</w:t>
      </w:r>
      <w:r w:rsidRPr="007771A3">
        <w:rPr>
          <w:rFonts w:ascii="Arial" w:hAnsi="Arial" w:cs="Arial"/>
          <w:lang w:val="de-DE"/>
        </w:rPr>
        <w:t>ach den nationalen</w:t>
      </w:r>
      <w:r>
        <w:rPr>
          <w:rFonts w:ascii="Arial" w:hAnsi="Arial" w:cs="Arial"/>
          <w:lang w:val="de-DE"/>
        </w:rPr>
        <w:t xml:space="preserve"> </w:t>
      </w:r>
      <w:r w:rsidRPr="007771A3">
        <w:rPr>
          <w:rFonts w:ascii="Arial" w:hAnsi="Arial" w:cs="Arial"/>
          <w:lang w:val="de-DE"/>
        </w:rPr>
        <w:t>Mehrwertsteuervorschriften erstattungsfähig</w:t>
      </w:r>
      <w:r>
        <w:rPr>
          <w:rFonts w:ascii="Arial" w:hAnsi="Arial" w:cs="Arial"/>
          <w:lang w:val="de-DE"/>
        </w:rPr>
        <w:t xml:space="preserve"> ist</w:t>
      </w:r>
      <w:r w:rsidR="004C691C">
        <w:rPr>
          <w:rFonts w:ascii="Arial" w:hAnsi="Arial" w:cs="Arial"/>
          <w:lang w:val="de-DE"/>
        </w:rPr>
        <w:t>.</w:t>
      </w:r>
    </w:p>
    <w:p w14:paraId="4793F152" w14:textId="28A7DAC3" w:rsidR="007C4F4E" w:rsidRDefault="004C691C" w:rsidP="007C4F4E">
      <w:pPr>
        <w:spacing w:line="360" w:lineRule="auto"/>
        <w:jc w:val="both"/>
        <w:rPr>
          <w:rFonts w:ascii="Arial" w:hAnsi="Arial" w:cs="Arial"/>
          <w:lang w:val="de-DE"/>
        </w:rPr>
      </w:pPr>
      <w:r>
        <w:rPr>
          <w:rFonts w:ascii="Arial" w:hAnsi="Arial" w:cs="Arial"/>
          <w:lang w:val="de-DE"/>
        </w:rPr>
        <w:t>Im</w:t>
      </w:r>
      <w:r w:rsidR="007C4F4E">
        <w:rPr>
          <w:rFonts w:ascii="Arial" w:hAnsi="Arial" w:cs="Arial"/>
          <w:lang w:val="de-DE"/>
        </w:rPr>
        <w:t xml:space="preserve"> Falle von </w:t>
      </w:r>
      <w:r w:rsidR="007C4F4E" w:rsidRPr="007771A3">
        <w:rPr>
          <w:rFonts w:ascii="Arial" w:hAnsi="Arial" w:cs="Arial"/>
          <w:lang w:val="de-DE"/>
        </w:rPr>
        <w:t>Investitionen, die von den Endempfängern im Kontext von Finanzinstrumenten getätigt</w:t>
      </w:r>
      <w:r w:rsidR="007C4F4E">
        <w:rPr>
          <w:rFonts w:ascii="Arial" w:hAnsi="Arial" w:cs="Arial"/>
          <w:lang w:val="de-DE"/>
        </w:rPr>
        <w:t xml:space="preserve"> </w:t>
      </w:r>
      <w:r w:rsidR="007C4F4E" w:rsidRPr="007771A3">
        <w:rPr>
          <w:rFonts w:ascii="Arial" w:hAnsi="Arial" w:cs="Arial"/>
          <w:lang w:val="de-DE"/>
        </w:rPr>
        <w:t>werden</w:t>
      </w:r>
      <w:r w:rsidR="00AE328E">
        <w:rPr>
          <w:rFonts w:ascii="Arial" w:hAnsi="Arial" w:cs="Arial"/>
          <w:lang w:val="de-DE"/>
        </w:rPr>
        <w:t>:</w:t>
      </w:r>
      <w:r w:rsidR="007C4F4E" w:rsidRPr="007771A3">
        <w:rPr>
          <w:rFonts w:ascii="Arial" w:hAnsi="Arial" w:cs="Arial"/>
          <w:lang w:val="de-DE"/>
        </w:rPr>
        <w:t xml:space="preserve"> Werden diese Investitionen durch Finanzinstrumente in Kombination mit einer</w:t>
      </w:r>
      <w:r w:rsidR="007C4F4E">
        <w:rPr>
          <w:rFonts w:ascii="Arial" w:hAnsi="Arial" w:cs="Arial"/>
          <w:lang w:val="de-DE"/>
        </w:rPr>
        <w:t xml:space="preserve"> </w:t>
      </w:r>
      <w:r w:rsidR="007C4F4E" w:rsidRPr="007771A3">
        <w:rPr>
          <w:rFonts w:ascii="Arial" w:hAnsi="Arial" w:cs="Arial"/>
          <w:lang w:val="de-DE"/>
        </w:rPr>
        <w:t>Programmunterstützung in Form eines Zuschusses gemäß Artikel 58 Absatz 5 VO (EU)</w:t>
      </w:r>
      <w:r w:rsidR="007C4F4E">
        <w:rPr>
          <w:rFonts w:ascii="Arial" w:hAnsi="Arial" w:cs="Arial"/>
          <w:lang w:val="de-DE"/>
        </w:rPr>
        <w:t xml:space="preserve"> </w:t>
      </w:r>
      <w:r w:rsidR="007C4F4E" w:rsidRPr="007771A3">
        <w:rPr>
          <w:rFonts w:ascii="Arial" w:hAnsi="Arial" w:cs="Arial"/>
          <w:lang w:val="de-DE"/>
        </w:rPr>
        <w:t>Nr. 2021/1060 unterstützt, so ist die MwSt. für den Teil der Investitionskosten, der der</w:t>
      </w:r>
      <w:r w:rsidR="007C4F4E">
        <w:rPr>
          <w:rFonts w:ascii="Arial" w:hAnsi="Arial" w:cs="Arial"/>
          <w:lang w:val="de-DE"/>
        </w:rPr>
        <w:t xml:space="preserve"> </w:t>
      </w:r>
      <w:r w:rsidR="007C4F4E" w:rsidRPr="007771A3">
        <w:rPr>
          <w:rFonts w:ascii="Arial" w:hAnsi="Arial" w:cs="Arial"/>
          <w:lang w:val="de-DE"/>
        </w:rPr>
        <w:t>Programmunterstützung in Form eines Zuschusses entspricht, nicht förderfähig, es sei</w:t>
      </w:r>
      <w:r w:rsidR="007C4F4E">
        <w:rPr>
          <w:rFonts w:ascii="Arial" w:hAnsi="Arial" w:cs="Arial"/>
          <w:lang w:val="de-DE"/>
        </w:rPr>
        <w:t xml:space="preserve"> </w:t>
      </w:r>
      <w:r w:rsidR="007C4F4E" w:rsidRPr="007771A3">
        <w:rPr>
          <w:rFonts w:ascii="Arial" w:hAnsi="Arial" w:cs="Arial"/>
          <w:lang w:val="de-DE"/>
        </w:rPr>
        <w:t>denn, die für die Investitionskosten zu entrichtende MwSt. ist nach den nationalen</w:t>
      </w:r>
      <w:r w:rsidR="007C4F4E">
        <w:rPr>
          <w:rFonts w:ascii="Arial" w:hAnsi="Arial" w:cs="Arial"/>
          <w:lang w:val="de-DE"/>
        </w:rPr>
        <w:t xml:space="preserve"> </w:t>
      </w:r>
      <w:r w:rsidR="007C4F4E" w:rsidRPr="007771A3">
        <w:rPr>
          <w:rFonts w:ascii="Arial" w:hAnsi="Arial" w:cs="Arial"/>
          <w:lang w:val="de-DE"/>
        </w:rPr>
        <w:t>Mehrwertsteuervorschriften nicht erstattungsfähig oder der Teil der Investitionskosten, der</w:t>
      </w:r>
      <w:r w:rsidR="007C4F4E">
        <w:rPr>
          <w:rFonts w:ascii="Arial" w:hAnsi="Arial" w:cs="Arial"/>
          <w:lang w:val="de-DE"/>
        </w:rPr>
        <w:t xml:space="preserve"> </w:t>
      </w:r>
      <w:r w:rsidR="007C4F4E" w:rsidRPr="007771A3">
        <w:rPr>
          <w:rFonts w:ascii="Arial" w:hAnsi="Arial" w:cs="Arial"/>
          <w:lang w:val="de-DE"/>
        </w:rPr>
        <w:t>der Programmunterstützung in Form des Zuschusses entspricht, beläuft sich auf weniger</w:t>
      </w:r>
      <w:r w:rsidR="007C4F4E">
        <w:rPr>
          <w:rFonts w:ascii="Arial" w:hAnsi="Arial" w:cs="Arial"/>
          <w:lang w:val="de-DE"/>
        </w:rPr>
        <w:t xml:space="preserve"> </w:t>
      </w:r>
      <w:r w:rsidR="007C4F4E" w:rsidRPr="007771A3">
        <w:rPr>
          <w:rFonts w:ascii="Arial" w:hAnsi="Arial" w:cs="Arial"/>
          <w:lang w:val="de-DE"/>
        </w:rPr>
        <w:t>als 5.000.000 EUR (inkl. MwSt.)</w:t>
      </w:r>
      <w:r w:rsidR="007C4F4E">
        <w:rPr>
          <w:rFonts w:ascii="Arial" w:hAnsi="Arial" w:cs="Arial"/>
          <w:lang w:val="de-DE"/>
        </w:rPr>
        <w:t>.</w:t>
      </w:r>
    </w:p>
    <w:p w14:paraId="119DA372" w14:textId="4A802AC1" w:rsidR="007C4F4E" w:rsidRDefault="007C4F4E" w:rsidP="007C4F4E">
      <w:pPr>
        <w:spacing w:line="360" w:lineRule="auto"/>
        <w:jc w:val="both"/>
        <w:rPr>
          <w:rFonts w:ascii="Arial" w:hAnsi="Arial" w:cs="Arial"/>
          <w:lang w:val="de-DE"/>
        </w:rPr>
      </w:pPr>
      <w:r w:rsidRPr="008E4D6A">
        <w:rPr>
          <w:rFonts w:ascii="Arial" w:hAnsi="Arial" w:cs="Arial"/>
          <w:lang w:val="de-DE"/>
        </w:rPr>
        <w:lastRenderedPageBreak/>
        <w:t>Für den Fall, dass die in Artikel 7 genannten Bedingungen nicht auf das betreffende Projekt zutreffen, verpflichtet sich der</w:t>
      </w:r>
      <w:r w:rsidR="00F61468">
        <w:rPr>
          <w:rFonts w:ascii="Arial" w:hAnsi="Arial" w:cs="Arial"/>
          <w:lang w:val="de-DE"/>
        </w:rPr>
        <w:t>/die</w:t>
      </w:r>
      <w:r w:rsidRPr="008E4D6A">
        <w:rPr>
          <w:rFonts w:ascii="Arial" w:hAnsi="Arial" w:cs="Arial"/>
          <w:lang w:val="de-DE"/>
        </w:rPr>
        <w:t xml:space="preserve"> Unterzeichne</w:t>
      </w:r>
      <w:r w:rsidR="00F61468">
        <w:rPr>
          <w:rFonts w:ascii="Arial" w:hAnsi="Arial" w:cs="Arial"/>
          <w:lang w:val="de-DE"/>
        </w:rPr>
        <w:t>nde</w:t>
      </w:r>
      <w:r w:rsidRPr="008E4D6A">
        <w:rPr>
          <w:rFonts w:ascii="Arial" w:hAnsi="Arial" w:cs="Arial"/>
          <w:lang w:val="de-DE"/>
        </w:rPr>
        <w:t xml:space="preserve">, die erforderlichen Informationen vorzulegen, um zu </w:t>
      </w:r>
      <w:r>
        <w:rPr>
          <w:rFonts w:ascii="Arial" w:hAnsi="Arial" w:cs="Arial"/>
          <w:lang w:val="de-DE"/>
        </w:rPr>
        <w:t>bestätigen</w:t>
      </w:r>
      <w:r w:rsidRPr="008E4D6A">
        <w:rPr>
          <w:rFonts w:ascii="Arial" w:hAnsi="Arial" w:cs="Arial"/>
          <w:lang w:val="de-DE"/>
        </w:rPr>
        <w:t>, dass die Mehrwertsteuer gemäß den nationalen Mehrwertsteuervorschriften nicht erstattet werden kann.</w:t>
      </w:r>
    </w:p>
    <w:p w14:paraId="222EB686" w14:textId="0079CA19" w:rsidR="007C4F4E" w:rsidRPr="00AC4634" w:rsidRDefault="007C4F4E" w:rsidP="007C4F4E">
      <w:pPr>
        <w:pStyle w:val="berschrift4"/>
        <w:rPr>
          <w:i w:val="0"/>
          <w:lang w:val="de-DE"/>
        </w:rPr>
      </w:pPr>
      <w:bookmarkStart w:id="47" w:name="_Toc126053055"/>
      <w:bookmarkStart w:id="48" w:name="_Toc132290713"/>
      <w:r w:rsidRPr="00AC4634">
        <w:rPr>
          <w:lang w:val="de-DE"/>
        </w:rPr>
        <w:t xml:space="preserve">Artikel </w:t>
      </w:r>
      <w:r w:rsidR="00B42CAD">
        <w:rPr>
          <w:lang w:val="de-DE"/>
        </w:rPr>
        <w:t>7</w:t>
      </w:r>
      <w:r w:rsidRPr="00AC4634">
        <w:rPr>
          <w:lang w:val="de-DE"/>
        </w:rPr>
        <w:tab/>
      </w:r>
      <w:r>
        <w:rPr>
          <w:lang w:val="de-DE"/>
        </w:rPr>
        <w:t>Staatliche Beihilfen</w:t>
      </w:r>
      <w:bookmarkEnd w:id="47"/>
      <w:bookmarkEnd w:id="48"/>
    </w:p>
    <w:p w14:paraId="751CFCC8" w14:textId="31F505A1" w:rsidR="007C4F4E" w:rsidRDefault="007C4F4E" w:rsidP="00176A4B">
      <w:pPr>
        <w:spacing w:after="0" w:line="360" w:lineRule="auto"/>
        <w:jc w:val="both"/>
        <w:rPr>
          <w:rFonts w:ascii="Arial" w:hAnsi="Arial" w:cs="Arial"/>
          <w:lang w:val="de-DE"/>
        </w:rPr>
      </w:pPr>
      <w:r w:rsidRPr="008E4D6A">
        <w:rPr>
          <w:rFonts w:ascii="Arial" w:hAnsi="Arial" w:cs="Arial"/>
          <w:lang w:val="de-DE"/>
        </w:rPr>
        <w:t xml:space="preserve">Auf der Grundlage von Artikel 6 (6) der Allgemeinen Projektbedingungen </w:t>
      </w:r>
      <w:r w:rsidR="004C691C">
        <w:rPr>
          <w:rFonts w:ascii="Arial" w:hAnsi="Arial" w:cs="Arial"/>
          <w:lang w:val="de-DE"/>
        </w:rPr>
        <w:t>bzgl.</w:t>
      </w:r>
      <w:r w:rsidR="004C691C" w:rsidRPr="008E4D6A">
        <w:rPr>
          <w:rFonts w:ascii="Arial" w:hAnsi="Arial" w:cs="Arial"/>
          <w:lang w:val="de-DE"/>
        </w:rPr>
        <w:t xml:space="preserve"> </w:t>
      </w:r>
      <w:r w:rsidRPr="008E4D6A">
        <w:rPr>
          <w:rFonts w:ascii="Arial" w:hAnsi="Arial" w:cs="Arial"/>
          <w:lang w:val="de-DE"/>
        </w:rPr>
        <w:t>staatliche</w:t>
      </w:r>
      <w:r w:rsidR="004C691C">
        <w:rPr>
          <w:rFonts w:ascii="Arial" w:hAnsi="Arial" w:cs="Arial"/>
          <w:lang w:val="de-DE"/>
        </w:rPr>
        <w:t>r</w:t>
      </w:r>
      <w:r w:rsidRPr="008E4D6A">
        <w:rPr>
          <w:rFonts w:ascii="Arial" w:hAnsi="Arial" w:cs="Arial"/>
          <w:lang w:val="de-DE"/>
        </w:rPr>
        <w:t xml:space="preserve"> Beihilfen wird </w:t>
      </w:r>
      <w:r>
        <w:rPr>
          <w:rFonts w:ascii="Arial" w:hAnsi="Arial" w:cs="Arial"/>
          <w:lang w:val="de-DE"/>
        </w:rPr>
        <w:t>analysiert</w:t>
      </w:r>
      <w:r w:rsidRPr="008E4D6A">
        <w:rPr>
          <w:rFonts w:ascii="Arial" w:hAnsi="Arial" w:cs="Arial"/>
          <w:lang w:val="de-DE"/>
        </w:rPr>
        <w:t>, ob die Struktur des</w:t>
      </w:r>
      <w:r w:rsidR="00F61468">
        <w:rPr>
          <w:rFonts w:ascii="Arial" w:hAnsi="Arial" w:cs="Arial"/>
          <w:lang w:val="de-DE"/>
        </w:rPr>
        <w:t>/der</w:t>
      </w:r>
      <w:r w:rsidRPr="008E4D6A">
        <w:rPr>
          <w:rFonts w:ascii="Arial" w:hAnsi="Arial" w:cs="Arial"/>
          <w:lang w:val="de-DE"/>
        </w:rPr>
        <w:t xml:space="preserve"> Unterzeichne</w:t>
      </w:r>
      <w:r w:rsidR="00F61468">
        <w:rPr>
          <w:rFonts w:ascii="Arial" w:hAnsi="Arial" w:cs="Arial"/>
          <w:lang w:val="de-DE"/>
        </w:rPr>
        <w:t>nden</w:t>
      </w:r>
      <w:r w:rsidRPr="008E4D6A">
        <w:rPr>
          <w:rFonts w:ascii="Arial" w:hAnsi="Arial" w:cs="Arial"/>
          <w:lang w:val="de-DE"/>
        </w:rPr>
        <w:t xml:space="preserve"> eine wirtschaftliche Aktivität im Rahmen des Programms ausübt, unabhängig von ihrer Rechtspersönlichkeit. Wenn die unterzeichnende Struktur eine wirtschaftliche Tätigkeit ausübt, die dem Wettbewerb unterliegt, muss sie</w:t>
      </w:r>
      <w:r w:rsidR="00B42CAD">
        <w:rPr>
          <w:rFonts w:ascii="Arial" w:hAnsi="Arial" w:cs="Arial"/>
          <w:lang w:val="de-DE"/>
        </w:rPr>
        <w:t xml:space="preserve"> in der Regel</w:t>
      </w:r>
      <w:r>
        <w:rPr>
          <w:rFonts w:ascii="Arial" w:hAnsi="Arial" w:cs="Arial"/>
          <w:lang w:val="de-DE"/>
        </w:rPr>
        <w:t>:</w:t>
      </w:r>
    </w:p>
    <w:p w14:paraId="741A7725" w14:textId="52BD7FD7" w:rsidR="007C4F4E" w:rsidRPr="005B7DF7" w:rsidRDefault="00B42CAD" w:rsidP="00176A4B">
      <w:pPr>
        <w:pStyle w:val="Listenabsatz"/>
        <w:numPr>
          <w:ilvl w:val="0"/>
          <w:numId w:val="39"/>
        </w:numPr>
        <w:spacing w:line="360" w:lineRule="auto"/>
        <w:ind w:left="426" w:hanging="426"/>
        <w:jc w:val="both"/>
        <w:rPr>
          <w:rFonts w:ascii="Arial" w:hAnsi="Arial" w:cs="Arial"/>
          <w:lang w:val="de-DE"/>
        </w:rPr>
      </w:pPr>
      <w:r>
        <w:rPr>
          <w:rFonts w:ascii="Arial" w:hAnsi="Arial" w:cs="Arial"/>
          <w:lang w:val="de-DE"/>
        </w:rPr>
        <w:t xml:space="preserve">entweder </w:t>
      </w:r>
      <w:r w:rsidR="007C4F4E" w:rsidRPr="005B7DF7">
        <w:rPr>
          <w:rFonts w:ascii="Arial" w:hAnsi="Arial" w:cs="Arial"/>
          <w:lang w:val="de-DE"/>
        </w:rPr>
        <w:t xml:space="preserve">die "De-minimis"-Regeln der Verordnung (EU) Nr. </w:t>
      </w:r>
      <w:bookmarkStart w:id="49" w:name="_Hlk157508597"/>
      <w:bookmarkStart w:id="50" w:name="_Hlk157513790"/>
      <w:r w:rsidR="005A7789" w:rsidRPr="00144B42">
        <w:rPr>
          <w:rFonts w:ascii="Arial" w:hAnsi="Arial" w:cs="Arial"/>
          <w:lang w:val="de-DE"/>
        </w:rPr>
        <w:t>2023/2831</w:t>
      </w:r>
      <w:bookmarkEnd w:id="49"/>
      <w:bookmarkEnd w:id="50"/>
      <w:r w:rsidR="002D73AE">
        <w:rPr>
          <w:rFonts w:ascii="Arial" w:hAnsi="Arial" w:cs="Arial"/>
          <w:lang w:val="de-DE"/>
        </w:rPr>
        <w:t xml:space="preserve"> </w:t>
      </w:r>
      <w:r w:rsidR="007C4F4E" w:rsidRPr="005B7DF7">
        <w:rPr>
          <w:rFonts w:ascii="Arial" w:hAnsi="Arial" w:cs="Arial"/>
          <w:lang w:val="de-DE"/>
        </w:rPr>
        <w:t>der Kommission vom 1</w:t>
      </w:r>
      <w:r w:rsidR="005A7789">
        <w:rPr>
          <w:rFonts w:ascii="Arial" w:hAnsi="Arial" w:cs="Arial"/>
          <w:lang w:val="de-DE"/>
        </w:rPr>
        <w:t>3</w:t>
      </w:r>
      <w:r w:rsidR="007C4F4E" w:rsidRPr="005B7DF7">
        <w:rPr>
          <w:rFonts w:ascii="Arial" w:hAnsi="Arial" w:cs="Arial"/>
          <w:lang w:val="de-DE"/>
        </w:rPr>
        <w:t>. Dezember 20</w:t>
      </w:r>
      <w:r w:rsidR="005A7789">
        <w:rPr>
          <w:rFonts w:ascii="Arial" w:hAnsi="Arial" w:cs="Arial"/>
          <w:lang w:val="de-DE"/>
        </w:rPr>
        <w:t>2</w:t>
      </w:r>
      <w:r w:rsidR="007C4F4E" w:rsidRPr="005B7DF7">
        <w:rPr>
          <w:rFonts w:ascii="Arial" w:hAnsi="Arial" w:cs="Arial"/>
          <w:lang w:val="de-DE"/>
        </w:rPr>
        <w:t xml:space="preserve">3 über die Anwendung der Artikel 107 und 108 des AEUV auf </w:t>
      </w:r>
      <w:r w:rsidR="008C167A">
        <w:rPr>
          <w:rFonts w:ascii="Arial" w:hAnsi="Arial" w:cs="Arial"/>
          <w:lang w:val="de-DE"/>
        </w:rPr>
        <w:br/>
      </w:r>
      <w:r w:rsidR="007C4F4E" w:rsidRPr="005B7DF7">
        <w:rPr>
          <w:rFonts w:ascii="Arial" w:hAnsi="Arial" w:cs="Arial"/>
          <w:lang w:val="de-DE"/>
        </w:rPr>
        <w:t>De-minimis-Beihilfen einhalten</w:t>
      </w:r>
      <w:r w:rsidR="007C4F4E">
        <w:rPr>
          <w:rFonts w:ascii="Arial" w:hAnsi="Arial" w:cs="Arial"/>
          <w:lang w:val="de-DE"/>
        </w:rPr>
        <w:t xml:space="preserve">, in dem </w:t>
      </w:r>
      <w:r w:rsidR="008C167A">
        <w:rPr>
          <w:rFonts w:ascii="Arial" w:hAnsi="Arial" w:cs="Arial"/>
          <w:lang w:val="de-DE"/>
        </w:rPr>
        <w:t>eine D</w:t>
      </w:r>
      <w:r w:rsidR="007C4F4E" w:rsidRPr="00B37963">
        <w:rPr>
          <w:rFonts w:ascii="Arial" w:hAnsi="Arial" w:cs="Arial"/>
          <w:lang w:val="de-DE"/>
        </w:rPr>
        <w:t>e-minimis-Erklärung des Programms</w:t>
      </w:r>
      <w:r w:rsidR="007C4F4E">
        <w:rPr>
          <w:rFonts w:ascii="Arial" w:hAnsi="Arial" w:cs="Arial"/>
          <w:lang w:val="de-DE"/>
        </w:rPr>
        <w:t xml:space="preserve"> ausgefüllt wird</w:t>
      </w:r>
      <w:r w:rsidR="007C4F4E" w:rsidRPr="005B7DF7">
        <w:rPr>
          <w:rFonts w:ascii="Arial" w:hAnsi="Arial" w:cs="Arial"/>
          <w:lang w:val="de-DE"/>
        </w:rPr>
        <w:t>;</w:t>
      </w:r>
    </w:p>
    <w:p w14:paraId="3659B543" w14:textId="6C6EC439" w:rsidR="007C4F4E" w:rsidRPr="005B7DF7" w:rsidRDefault="00B42CAD" w:rsidP="00176A4B">
      <w:pPr>
        <w:pStyle w:val="Listenabsatz"/>
        <w:numPr>
          <w:ilvl w:val="0"/>
          <w:numId w:val="39"/>
        </w:numPr>
        <w:spacing w:after="0" w:line="360" w:lineRule="auto"/>
        <w:ind w:left="426" w:hanging="426"/>
        <w:jc w:val="both"/>
        <w:rPr>
          <w:rFonts w:ascii="Arial" w:hAnsi="Arial" w:cs="Arial"/>
          <w:lang w:val="de-DE"/>
        </w:rPr>
      </w:pPr>
      <w:r>
        <w:rPr>
          <w:rFonts w:ascii="Arial" w:hAnsi="Arial" w:cs="Arial"/>
          <w:lang w:val="de-DE"/>
        </w:rPr>
        <w:t xml:space="preserve">oder </w:t>
      </w:r>
      <w:r w:rsidR="007C4F4E" w:rsidRPr="005B7DF7">
        <w:rPr>
          <w:rFonts w:ascii="Arial" w:hAnsi="Arial" w:cs="Arial"/>
          <w:lang w:val="de-DE"/>
        </w:rPr>
        <w:t>unter eine</w:t>
      </w:r>
      <w:r w:rsidR="00AE328E">
        <w:rPr>
          <w:rFonts w:ascii="Arial" w:hAnsi="Arial" w:cs="Arial"/>
          <w:lang w:val="de-DE"/>
        </w:rPr>
        <w:t>n</w:t>
      </w:r>
      <w:r w:rsidR="007C4F4E" w:rsidRPr="005B7DF7">
        <w:rPr>
          <w:rFonts w:ascii="Arial" w:hAnsi="Arial" w:cs="Arial"/>
          <w:lang w:val="de-DE"/>
        </w:rPr>
        <w:t xml:space="preserve"> der Freistellungstatbestände der Verordnung (EU) Nr. 651/2014 der Kommission vom 17. Juni 2014 zur Feststellung der Vereinbarkeit bestimmter Gruppen von Beihilfen mit dem Binnenmarkt in Anwendung der Artikel 107 und 108 des Vertrags fallen</w:t>
      </w:r>
      <w:r>
        <w:rPr>
          <w:rFonts w:ascii="Arial" w:hAnsi="Arial" w:cs="Arial"/>
          <w:lang w:val="de-DE"/>
        </w:rPr>
        <w:t xml:space="preserve">, sollte die vom Gemeinsamen Sekretariat durchgeführte Prüfung der </w:t>
      </w:r>
      <w:r w:rsidR="00312CAA">
        <w:rPr>
          <w:rFonts w:ascii="Arial" w:hAnsi="Arial" w:cs="Arial"/>
          <w:lang w:val="de-DE"/>
        </w:rPr>
        <w:t>s</w:t>
      </w:r>
      <w:r>
        <w:rPr>
          <w:rFonts w:ascii="Arial" w:hAnsi="Arial" w:cs="Arial"/>
          <w:lang w:val="de-DE"/>
        </w:rPr>
        <w:t xml:space="preserve">taatlichen Beihilfen auf eine Anwendbarkeit des Beihilferechts im vorliegenden Falle schließen. </w:t>
      </w:r>
    </w:p>
    <w:p w14:paraId="03413665" w14:textId="77777777" w:rsidR="00435996" w:rsidRPr="00FE294A" w:rsidRDefault="00435996" w:rsidP="00176A4B">
      <w:pPr>
        <w:spacing w:after="0" w:line="360" w:lineRule="auto"/>
        <w:jc w:val="both"/>
        <w:rPr>
          <w:rFonts w:ascii="Arial" w:hAnsi="Arial" w:cs="Arial"/>
          <w:lang w:val="de-DE"/>
        </w:rPr>
      </w:pPr>
    </w:p>
    <w:p w14:paraId="38056E9A" w14:textId="77777777" w:rsidR="002C6A7F" w:rsidRDefault="002C6A7F">
      <w:pPr>
        <w:rPr>
          <w:rFonts w:asciiTheme="majorHAnsi" w:eastAsiaTheme="majorEastAsia" w:hAnsiTheme="majorHAnsi" w:cstheme="majorBidi"/>
          <w:color w:val="002573" w:themeColor="accent1" w:themeShade="BF"/>
          <w:sz w:val="26"/>
          <w:szCs w:val="26"/>
          <w:lang w:val="de-DE"/>
        </w:rPr>
      </w:pPr>
      <w:r>
        <w:rPr>
          <w:lang w:val="de-DE"/>
        </w:rPr>
        <w:br w:type="page"/>
      </w:r>
    </w:p>
    <w:p w14:paraId="6F2DF216" w14:textId="1358280E" w:rsidR="00A93743" w:rsidRPr="007C4F4E" w:rsidRDefault="007C4F4E" w:rsidP="007C4F4E">
      <w:pPr>
        <w:pStyle w:val="berschrift2"/>
        <w:spacing w:before="240" w:line="360" w:lineRule="auto"/>
        <w:jc w:val="center"/>
        <w:rPr>
          <w:lang w:val="de-DE"/>
        </w:rPr>
      </w:pPr>
      <w:bookmarkStart w:id="51" w:name="_Toc132290714"/>
      <w:r>
        <w:rPr>
          <w:lang w:val="de-DE"/>
        </w:rPr>
        <w:lastRenderedPageBreak/>
        <w:t xml:space="preserve">II. </w:t>
      </w:r>
      <w:r w:rsidRPr="00D8655E">
        <w:rPr>
          <w:lang w:val="de-DE"/>
        </w:rPr>
        <w:t xml:space="preserve">Für den </w:t>
      </w:r>
      <w:r>
        <w:rPr>
          <w:lang w:val="de-DE"/>
        </w:rPr>
        <w:t>finanziellen</w:t>
      </w:r>
      <w:r w:rsidRPr="00D8655E">
        <w:rPr>
          <w:lang w:val="de-DE"/>
        </w:rPr>
        <w:t xml:space="preserve"> Partner geltende Bedingungen</w:t>
      </w:r>
      <w:bookmarkEnd w:id="51"/>
    </w:p>
    <w:p w14:paraId="50AD342C" w14:textId="45942CEB" w:rsidR="00A93743" w:rsidRPr="001E4D03" w:rsidRDefault="007C4F4E" w:rsidP="001E4D03">
      <w:pPr>
        <w:pStyle w:val="berschrift3"/>
        <w:spacing w:line="360" w:lineRule="auto"/>
        <w:rPr>
          <w:lang w:val="de-DE"/>
        </w:rPr>
      </w:pPr>
      <w:bookmarkStart w:id="52" w:name="_Toc132290715"/>
      <w:r>
        <w:rPr>
          <w:lang w:val="de-DE"/>
        </w:rPr>
        <w:t>Kapitel 3</w:t>
      </w:r>
      <w:r w:rsidR="007E583D" w:rsidRPr="001E4D03">
        <w:rPr>
          <w:lang w:val="de-DE"/>
        </w:rPr>
        <w:t xml:space="preserve"> –</w:t>
      </w:r>
      <w:r w:rsidR="00A93743" w:rsidRPr="001E4D03">
        <w:rPr>
          <w:lang w:val="de-DE"/>
        </w:rPr>
        <w:t xml:space="preserve"> Erteilung des Mandats </w:t>
      </w:r>
      <w:r w:rsidR="004A215C" w:rsidRPr="001E4D03">
        <w:rPr>
          <w:lang w:val="de-DE"/>
        </w:rPr>
        <w:t>und</w:t>
      </w:r>
      <w:r w:rsidR="00A93743" w:rsidRPr="001E4D03">
        <w:rPr>
          <w:lang w:val="de-DE"/>
        </w:rPr>
        <w:t xml:space="preserve"> </w:t>
      </w:r>
      <w:r w:rsidR="00540570">
        <w:rPr>
          <w:lang w:val="de-DE"/>
        </w:rPr>
        <w:t>Einreichung des</w:t>
      </w:r>
      <w:r w:rsidR="002C6A7F">
        <w:rPr>
          <w:lang w:val="de-DE"/>
        </w:rPr>
        <w:t xml:space="preserve"> </w:t>
      </w:r>
      <w:r w:rsidR="00540570">
        <w:rPr>
          <w:lang w:val="de-DE"/>
        </w:rPr>
        <w:t>Langantrags</w:t>
      </w:r>
      <w:bookmarkEnd w:id="52"/>
    </w:p>
    <w:p w14:paraId="1FB75154" w14:textId="6C34E678" w:rsidR="00A93743" w:rsidRPr="001E4D03" w:rsidRDefault="00A93743" w:rsidP="008C167A">
      <w:pPr>
        <w:pStyle w:val="berschrift4"/>
        <w:spacing w:line="240" w:lineRule="auto"/>
        <w:rPr>
          <w:i w:val="0"/>
          <w:lang w:val="de-DE"/>
        </w:rPr>
      </w:pPr>
      <w:bookmarkStart w:id="53" w:name="_Toc132290716"/>
      <w:r w:rsidRPr="001E4D03">
        <w:rPr>
          <w:lang w:val="de-DE"/>
        </w:rPr>
        <w:t xml:space="preserve">Artikel </w:t>
      </w:r>
      <w:r w:rsidR="00B42CAD">
        <w:rPr>
          <w:lang w:val="de-DE"/>
        </w:rPr>
        <w:t>8</w:t>
      </w:r>
      <w:r w:rsidRPr="001E4D03">
        <w:rPr>
          <w:lang w:val="de-DE"/>
        </w:rPr>
        <w:t xml:space="preserve"> </w:t>
      </w:r>
      <w:r w:rsidR="00705BCA" w:rsidRPr="001E4D03">
        <w:rPr>
          <w:lang w:val="de-DE"/>
        </w:rPr>
        <w:tab/>
      </w:r>
      <w:r w:rsidR="00540570">
        <w:rPr>
          <w:lang w:val="de-DE"/>
        </w:rPr>
        <w:t xml:space="preserve">Erteilung des </w:t>
      </w:r>
      <w:r w:rsidR="00540570" w:rsidRPr="00D8655E">
        <w:rPr>
          <w:lang w:val="de-DE"/>
        </w:rPr>
        <w:t>Mandat</w:t>
      </w:r>
      <w:r w:rsidR="00540570">
        <w:rPr>
          <w:lang w:val="de-DE"/>
        </w:rPr>
        <w:t>s</w:t>
      </w:r>
      <w:bookmarkEnd w:id="53"/>
    </w:p>
    <w:p w14:paraId="56B7D915" w14:textId="4E9C1CD7" w:rsidR="00A93743" w:rsidRDefault="00A93743" w:rsidP="008C167A">
      <w:pPr>
        <w:spacing w:after="120" w:line="360" w:lineRule="auto"/>
        <w:jc w:val="both"/>
        <w:rPr>
          <w:rFonts w:ascii="Arial" w:hAnsi="Arial" w:cs="Arial"/>
          <w:lang w:val="de-DE"/>
        </w:rPr>
      </w:pPr>
      <w:r w:rsidRPr="00FE294A">
        <w:rPr>
          <w:rFonts w:ascii="Arial" w:hAnsi="Arial" w:cs="Arial"/>
          <w:lang w:val="de-DE"/>
        </w:rPr>
        <w:t xml:space="preserve">Gemeinsam mit den anderen Partnern des im </w:t>
      </w:r>
      <w:r w:rsidR="00176A4B" w:rsidRPr="00176A4B">
        <w:rPr>
          <w:rFonts w:ascii="Arial" w:hAnsi="Arial" w:cs="Arial"/>
          <w:lang w:val="de-DE"/>
        </w:rPr>
        <w:t xml:space="preserve">Antrag auf EFRE-Förderung </w:t>
      </w:r>
      <w:r w:rsidR="007C4F4E">
        <w:rPr>
          <w:rFonts w:ascii="Arial" w:hAnsi="Arial" w:cs="Arial"/>
          <w:lang w:val="de-DE"/>
        </w:rPr>
        <w:t xml:space="preserve">angegebenen Projekts erklärt sich der/die Unterzeichnende </w:t>
      </w:r>
      <w:r w:rsidRPr="00FE294A">
        <w:rPr>
          <w:rFonts w:ascii="Arial" w:hAnsi="Arial" w:cs="Arial"/>
          <w:lang w:val="de-DE"/>
        </w:rPr>
        <w:t xml:space="preserve">damit einverstanden, dass der </w:t>
      </w:r>
      <w:r w:rsidR="007C4F4E">
        <w:rPr>
          <w:rFonts w:ascii="Arial" w:hAnsi="Arial" w:cs="Arial"/>
          <w:lang w:val="de-DE"/>
        </w:rPr>
        <w:t>finanzielle Partner</w:t>
      </w:r>
      <w:r w:rsidR="00DA7B07" w:rsidRPr="00FE294A">
        <w:rPr>
          <w:rFonts w:ascii="Arial" w:hAnsi="Arial" w:cs="Arial"/>
          <w:lang w:val="de-DE"/>
        </w:rPr>
        <w:t xml:space="preserve"> </w:t>
      </w:r>
      <w:r w:rsidRPr="002D73AE">
        <w:rPr>
          <w:rFonts w:ascii="Arial" w:hAnsi="Arial" w:cs="Arial"/>
          <w:shd w:val="clear" w:color="auto" w:fill="FFF4CC" w:themeFill="accent2" w:themeFillTint="33"/>
          <w:lang w:val="de-DE"/>
        </w:rPr>
        <w:t>...................................,</w:t>
      </w:r>
      <w:r w:rsidRPr="00FE294A">
        <w:rPr>
          <w:rFonts w:ascii="Arial" w:hAnsi="Arial" w:cs="Arial"/>
          <w:lang w:val="de-DE"/>
        </w:rPr>
        <w:t xml:space="preserve"> vertreten durch Herrn/Frau </w:t>
      </w:r>
      <w:r w:rsidRPr="002D73AE">
        <w:rPr>
          <w:rFonts w:ascii="Arial" w:hAnsi="Arial" w:cs="Arial"/>
          <w:shd w:val="clear" w:color="auto" w:fill="FFF4CC" w:themeFill="accent2" w:themeFillTint="33"/>
          <w:lang w:val="de-DE"/>
        </w:rPr>
        <w:t>...................................................,</w:t>
      </w:r>
      <w:r w:rsidRPr="00FE294A">
        <w:rPr>
          <w:rFonts w:ascii="Arial" w:hAnsi="Arial" w:cs="Arial"/>
          <w:lang w:val="de-DE"/>
        </w:rPr>
        <w:t xml:space="preserve"> zum federführenden </w:t>
      </w:r>
      <w:r w:rsidRPr="009B2378">
        <w:rPr>
          <w:rFonts w:ascii="Arial" w:hAnsi="Arial" w:cs="Arial"/>
          <w:lang w:val="de-DE"/>
        </w:rPr>
        <w:t xml:space="preserve">Partner des in Artikel </w:t>
      </w:r>
      <w:r w:rsidR="002C6A7F">
        <w:rPr>
          <w:rFonts w:ascii="Arial" w:hAnsi="Arial" w:cs="Arial"/>
          <w:lang w:val="de-DE"/>
        </w:rPr>
        <w:t>3</w:t>
      </w:r>
      <w:r w:rsidR="00540570" w:rsidRPr="009B2378">
        <w:rPr>
          <w:rFonts w:ascii="Arial" w:hAnsi="Arial" w:cs="Arial"/>
          <w:lang w:val="de-DE"/>
        </w:rPr>
        <w:t xml:space="preserve"> </w:t>
      </w:r>
      <w:r w:rsidRPr="009B2378">
        <w:rPr>
          <w:rFonts w:ascii="Arial" w:hAnsi="Arial" w:cs="Arial"/>
          <w:lang w:val="de-DE"/>
        </w:rPr>
        <w:t xml:space="preserve">dieser </w:t>
      </w:r>
      <w:r w:rsidR="00435996" w:rsidRPr="009B2378">
        <w:rPr>
          <w:lang w:val="de-DE"/>
        </w:rPr>
        <w:t>Verpflichtungserklärung</w:t>
      </w:r>
      <w:r w:rsidR="00435996">
        <w:rPr>
          <w:lang w:val="de-DE"/>
        </w:rPr>
        <w:t xml:space="preserve"> </w:t>
      </w:r>
      <w:r w:rsidRPr="00FE294A">
        <w:rPr>
          <w:rFonts w:ascii="Arial" w:hAnsi="Arial" w:cs="Arial"/>
          <w:lang w:val="de-DE"/>
        </w:rPr>
        <w:t>angegebenen Projekts ernannt wird.</w:t>
      </w:r>
    </w:p>
    <w:p w14:paraId="5B7E5361" w14:textId="77777777" w:rsidR="007C4F4E" w:rsidRPr="00FE294A" w:rsidRDefault="007C4F4E" w:rsidP="008C167A">
      <w:pPr>
        <w:spacing w:after="0" w:line="360" w:lineRule="auto"/>
        <w:jc w:val="both"/>
        <w:rPr>
          <w:rFonts w:ascii="Arial" w:hAnsi="Arial" w:cs="Arial"/>
          <w:lang w:val="de-DE"/>
        </w:rPr>
      </w:pPr>
    </w:p>
    <w:p w14:paraId="660FE51A" w14:textId="16CAB1B9" w:rsidR="00A93743" w:rsidRPr="001E4D03" w:rsidRDefault="00A93743" w:rsidP="008C167A">
      <w:pPr>
        <w:pStyle w:val="berschrift4"/>
        <w:spacing w:line="240" w:lineRule="auto"/>
        <w:rPr>
          <w:i w:val="0"/>
          <w:lang w:val="de-DE"/>
        </w:rPr>
      </w:pPr>
      <w:bookmarkStart w:id="54" w:name="_Toc132290717"/>
      <w:r w:rsidRPr="001E4D03">
        <w:rPr>
          <w:lang w:val="de-DE"/>
        </w:rPr>
        <w:t xml:space="preserve">Artikel </w:t>
      </w:r>
      <w:r w:rsidR="00B42CAD">
        <w:rPr>
          <w:lang w:val="de-DE"/>
        </w:rPr>
        <w:t>9</w:t>
      </w:r>
      <w:r w:rsidRPr="001E4D03">
        <w:rPr>
          <w:lang w:val="de-DE"/>
        </w:rPr>
        <w:t xml:space="preserve"> </w:t>
      </w:r>
      <w:r w:rsidR="007E583D" w:rsidRPr="001E4D03">
        <w:rPr>
          <w:lang w:val="de-DE"/>
        </w:rPr>
        <w:tab/>
      </w:r>
      <w:r w:rsidRPr="001E4D03">
        <w:rPr>
          <w:lang w:val="de-DE"/>
        </w:rPr>
        <w:t>Annahme des Mandats</w:t>
      </w:r>
      <w:bookmarkEnd w:id="54"/>
    </w:p>
    <w:p w14:paraId="0AD4F48F" w14:textId="77777777" w:rsidR="00A93743" w:rsidRPr="00FE294A" w:rsidRDefault="00A93743" w:rsidP="008C167A">
      <w:pPr>
        <w:spacing w:after="120" w:line="360" w:lineRule="auto"/>
        <w:jc w:val="both"/>
        <w:rPr>
          <w:rFonts w:ascii="Arial" w:hAnsi="Arial" w:cs="Arial"/>
          <w:lang w:val="de-DE"/>
        </w:rPr>
      </w:pPr>
      <w:r w:rsidRPr="00FE294A">
        <w:rPr>
          <w:rFonts w:ascii="Arial" w:hAnsi="Arial" w:cs="Arial"/>
          <w:lang w:val="de-DE"/>
        </w:rPr>
        <w:t>Durch die Annahme des Mandats verpflichtet sich der federführende Partner, die ihm obliegenden Rechte und Pflichten zu erfüllen.</w:t>
      </w:r>
    </w:p>
    <w:p w14:paraId="26B6CAD2" w14:textId="560B4D14" w:rsidR="00A93743" w:rsidRDefault="007C4F4E" w:rsidP="008C167A">
      <w:pPr>
        <w:spacing w:after="120" w:line="360" w:lineRule="auto"/>
        <w:jc w:val="both"/>
        <w:rPr>
          <w:rFonts w:ascii="Arial" w:hAnsi="Arial" w:cs="Arial"/>
          <w:lang w:val="de-DE"/>
        </w:rPr>
      </w:pPr>
      <w:r>
        <w:rPr>
          <w:rFonts w:ascii="Arial" w:hAnsi="Arial" w:cs="Arial"/>
          <w:lang w:val="de-DE"/>
        </w:rPr>
        <w:t xml:space="preserve">Im Gegenzug </w:t>
      </w:r>
      <w:r w:rsidRPr="00FE294A">
        <w:rPr>
          <w:rFonts w:ascii="Arial" w:hAnsi="Arial" w:cs="Arial"/>
          <w:lang w:val="de-DE"/>
        </w:rPr>
        <w:t>verpflichte</w:t>
      </w:r>
      <w:r>
        <w:rPr>
          <w:rFonts w:ascii="Arial" w:hAnsi="Arial" w:cs="Arial"/>
          <w:lang w:val="de-DE"/>
        </w:rPr>
        <w:t>t</w:t>
      </w:r>
      <w:r w:rsidRPr="00FE294A">
        <w:rPr>
          <w:rFonts w:ascii="Arial" w:hAnsi="Arial" w:cs="Arial"/>
          <w:lang w:val="de-DE"/>
        </w:rPr>
        <w:t xml:space="preserve"> </w:t>
      </w:r>
      <w:r>
        <w:rPr>
          <w:rFonts w:ascii="Arial" w:hAnsi="Arial" w:cs="Arial"/>
          <w:lang w:val="de-DE"/>
        </w:rPr>
        <w:t>s</w:t>
      </w:r>
      <w:r w:rsidRPr="00FE294A">
        <w:rPr>
          <w:rFonts w:ascii="Arial" w:hAnsi="Arial" w:cs="Arial"/>
          <w:lang w:val="de-DE"/>
        </w:rPr>
        <w:t>ich</w:t>
      </w:r>
      <w:r>
        <w:rPr>
          <w:rFonts w:ascii="Arial" w:hAnsi="Arial" w:cs="Arial"/>
          <w:lang w:val="de-DE"/>
        </w:rPr>
        <w:t xml:space="preserve"> der/die Unterzeichnende</w:t>
      </w:r>
      <w:r w:rsidR="00A93743" w:rsidRPr="00FE294A">
        <w:rPr>
          <w:rFonts w:ascii="Arial" w:hAnsi="Arial" w:cs="Arial"/>
          <w:lang w:val="de-DE"/>
        </w:rPr>
        <w:t xml:space="preserve">, die Vorrechte des </w:t>
      </w:r>
      <w:r>
        <w:rPr>
          <w:rFonts w:ascii="Arial" w:hAnsi="Arial" w:cs="Arial"/>
          <w:lang w:val="de-DE"/>
        </w:rPr>
        <w:t>federführenden</w:t>
      </w:r>
      <w:r w:rsidR="00A06115">
        <w:rPr>
          <w:rFonts w:ascii="Arial" w:hAnsi="Arial" w:cs="Arial"/>
          <w:lang w:val="de-DE"/>
        </w:rPr>
        <w:t xml:space="preserve"> Partners </w:t>
      </w:r>
      <w:r w:rsidR="00A93743" w:rsidRPr="00FE294A">
        <w:rPr>
          <w:rFonts w:ascii="Arial" w:hAnsi="Arial" w:cs="Arial"/>
          <w:lang w:val="de-DE"/>
        </w:rPr>
        <w:t xml:space="preserve">zu respektieren und ihm alle Dokumente und sonstigen Informationen zukommen zu lassen, die er benötigt, um </w:t>
      </w:r>
      <w:r w:rsidR="00A23214">
        <w:rPr>
          <w:rFonts w:ascii="Arial" w:hAnsi="Arial" w:cs="Arial"/>
          <w:lang w:val="de-DE"/>
        </w:rPr>
        <w:t>seine</w:t>
      </w:r>
      <w:r w:rsidR="00A93743" w:rsidRPr="00FE294A">
        <w:rPr>
          <w:rFonts w:ascii="Arial" w:hAnsi="Arial" w:cs="Arial"/>
          <w:lang w:val="de-DE"/>
        </w:rPr>
        <w:t xml:space="preserve"> Pflichten als </w:t>
      </w:r>
      <w:r>
        <w:rPr>
          <w:rFonts w:ascii="Arial" w:hAnsi="Arial" w:cs="Arial"/>
          <w:lang w:val="de-DE"/>
        </w:rPr>
        <w:t xml:space="preserve">federführenden </w:t>
      </w:r>
      <w:r w:rsidR="00A06115">
        <w:rPr>
          <w:rFonts w:ascii="Arial" w:hAnsi="Arial" w:cs="Arial"/>
          <w:lang w:val="de-DE"/>
        </w:rPr>
        <w:t xml:space="preserve">Partner </w:t>
      </w:r>
      <w:r w:rsidR="00A93743" w:rsidRPr="00FE294A">
        <w:rPr>
          <w:rFonts w:ascii="Arial" w:hAnsi="Arial" w:cs="Arial"/>
          <w:lang w:val="de-DE"/>
        </w:rPr>
        <w:t>erfüllen zu können.</w:t>
      </w:r>
    </w:p>
    <w:p w14:paraId="6F02B777" w14:textId="77777777" w:rsidR="00176A4B" w:rsidRDefault="00176A4B" w:rsidP="008C167A">
      <w:pPr>
        <w:spacing w:after="0" w:line="360" w:lineRule="auto"/>
        <w:jc w:val="both"/>
        <w:rPr>
          <w:rFonts w:ascii="Arial" w:hAnsi="Arial" w:cs="Arial"/>
          <w:lang w:val="de-DE"/>
        </w:rPr>
      </w:pPr>
    </w:p>
    <w:p w14:paraId="4D8FAEF5" w14:textId="3AF1453F" w:rsidR="00A93743" w:rsidRPr="001E4D03" w:rsidRDefault="00A93743" w:rsidP="008C167A">
      <w:pPr>
        <w:pStyle w:val="berschrift4"/>
        <w:spacing w:line="240" w:lineRule="auto"/>
        <w:rPr>
          <w:lang w:val="de-DE"/>
        </w:rPr>
      </w:pPr>
      <w:bookmarkStart w:id="55" w:name="_Toc132290718"/>
      <w:r w:rsidRPr="001E4D03">
        <w:rPr>
          <w:lang w:val="de-DE"/>
        </w:rPr>
        <w:t xml:space="preserve">Artikel </w:t>
      </w:r>
      <w:r w:rsidR="00B42CAD">
        <w:rPr>
          <w:lang w:val="de-DE"/>
        </w:rPr>
        <w:t>10</w:t>
      </w:r>
      <w:r w:rsidR="007E583D" w:rsidRPr="001E4D03">
        <w:rPr>
          <w:lang w:val="de-DE"/>
        </w:rPr>
        <w:tab/>
      </w:r>
      <w:r w:rsidRPr="001E4D03">
        <w:rPr>
          <w:lang w:val="de-DE"/>
        </w:rPr>
        <w:t xml:space="preserve"> Einreichung der Unterlag</w:t>
      </w:r>
      <w:r w:rsidR="00620DC5" w:rsidRPr="001E4D03">
        <w:rPr>
          <w:lang w:val="de-DE"/>
        </w:rPr>
        <w:t xml:space="preserve">en für den </w:t>
      </w:r>
      <w:r w:rsidR="004C691C">
        <w:rPr>
          <w:lang w:val="de-DE"/>
        </w:rPr>
        <w:t>Langantrag</w:t>
      </w:r>
      <w:bookmarkEnd w:id="55"/>
    </w:p>
    <w:p w14:paraId="1C37D096" w14:textId="0A98E477" w:rsidR="00A93743" w:rsidRDefault="00B962F9" w:rsidP="008C167A">
      <w:pPr>
        <w:spacing w:after="120" w:line="360" w:lineRule="auto"/>
        <w:jc w:val="both"/>
        <w:rPr>
          <w:rFonts w:ascii="Arial" w:hAnsi="Arial" w:cs="Arial"/>
          <w:lang w:val="de-DE"/>
        </w:rPr>
      </w:pPr>
      <w:r>
        <w:rPr>
          <w:rFonts w:ascii="Arial" w:hAnsi="Arial" w:cs="Arial"/>
          <w:lang w:val="de-DE"/>
        </w:rPr>
        <w:t xml:space="preserve">Der/Die Unterzeichnende </w:t>
      </w:r>
      <w:r w:rsidR="00A93743" w:rsidRPr="00FE294A">
        <w:rPr>
          <w:rFonts w:ascii="Arial" w:hAnsi="Arial" w:cs="Arial"/>
          <w:lang w:val="de-DE"/>
        </w:rPr>
        <w:t>berechtigt</w:t>
      </w:r>
      <w:r>
        <w:rPr>
          <w:rFonts w:ascii="Arial" w:hAnsi="Arial" w:cs="Arial"/>
          <w:lang w:val="de-DE"/>
        </w:rPr>
        <w:t xml:space="preserve"> den federführenden Partner</w:t>
      </w:r>
      <w:r w:rsidR="00A93743" w:rsidRPr="00FE294A">
        <w:rPr>
          <w:rFonts w:ascii="Arial" w:hAnsi="Arial" w:cs="Arial"/>
          <w:lang w:val="de-DE"/>
        </w:rPr>
        <w:t xml:space="preserve">, in </w:t>
      </w:r>
      <w:r>
        <w:rPr>
          <w:rFonts w:ascii="Arial" w:hAnsi="Arial" w:cs="Arial"/>
          <w:lang w:val="de-DE"/>
        </w:rPr>
        <w:t>s</w:t>
      </w:r>
      <w:r w:rsidR="00A93743" w:rsidRPr="00FE294A">
        <w:rPr>
          <w:rFonts w:ascii="Arial" w:hAnsi="Arial" w:cs="Arial"/>
          <w:lang w:val="de-DE"/>
        </w:rPr>
        <w:t xml:space="preserve">einem Namen die Unterlagen für den </w:t>
      </w:r>
      <w:r w:rsidR="004C691C">
        <w:rPr>
          <w:lang w:val="de-DE"/>
        </w:rPr>
        <w:t>Langantrag</w:t>
      </w:r>
      <w:r w:rsidR="004C691C" w:rsidRPr="0035155A">
        <w:rPr>
          <w:lang w:val="de-DE"/>
        </w:rPr>
        <w:t xml:space="preserve"> </w:t>
      </w:r>
      <w:r w:rsidR="00A93743" w:rsidRPr="00FE294A">
        <w:rPr>
          <w:rFonts w:ascii="Arial" w:hAnsi="Arial" w:cs="Arial"/>
          <w:lang w:val="de-DE"/>
        </w:rPr>
        <w:t>beim Gemeinsamen Sekretariat des Programms In</w:t>
      </w:r>
      <w:r>
        <w:rPr>
          <w:rFonts w:ascii="Arial" w:hAnsi="Arial" w:cs="Arial"/>
          <w:lang w:val="de-DE"/>
        </w:rPr>
        <w:t>terreg Großregion einzureichen.</w:t>
      </w:r>
    </w:p>
    <w:p w14:paraId="0AD68BA7" w14:textId="77777777" w:rsidR="002C6A7F" w:rsidRDefault="002C6A7F" w:rsidP="008C167A">
      <w:pPr>
        <w:spacing w:after="0" w:line="360" w:lineRule="auto"/>
        <w:jc w:val="both"/>
        <w:rPr>
          <w:rFonts w:ascii="Arial" w:hAnsi="Arial" w:cs="Arial"/>
          <w:lang w:val="de-DE"/>
        </w:rPr>
      </w:pPr>
    </w:p>
    <w:p w14:paraId="2449CD55" w14:textId="0FB2A1E4" w:rsidR="00A93743" w:rsidRPr="001E4D03" w:rsidRDefault="00A93743" w:rsidP="008C167A">
      <w:pPr>
        <w:pStyle w:val="berschrift4"/>
        <w:spacing w:line="240" w:lineRule="auto"/>
        <w:rPr>
          <w:lang w:val="de-DE"/>
        </w:rPr>
      </w:pPr>
      <w:bookmarkStart w:id="56" w:name="_Toc132290719"/>
      <w:r w:rsidRPr="001E4D03">
        <w:rPr>
          <w:lang w:val="de-DE"/>
        </w:rPr>
        <w:t xml:space="preserve">Artikel </w:t>
      </w:r>
      <w:r w:rsidR="00B42CAD">
        <w:rPr>
          <w:lang w:val="de-DE"/>
        </w:rPr>
        <w:t>11</w:t>
      </w:r>
      <w:r w:rsidR="007E583D" w:rsidRPr="001E4D03">
        <w:rPr>
          <w:lang w:val="de-DE"/>
        </w:rPr>
        <w:tab/>
      </w:r>
      <w:r w:rsidRPr="001E4D03">
        <w:rPr>
          <w:lang w:val="de-DE"/>
        </w:rPr>
        <w:t xml:space="preserve">Besondere Rechte und Pflichten, die dem </w:t>
      </w:r>
      <w:r w:rsidR="00B962F9">
        <w:rPr>
          <w:lang w:val="de-DE"/>
        </w:rPr>
        <w:t>finanziellen P</w:t>
      </w:r>
      <w:r w:rsidR="00435996">
        <w:rPr>
          <w:lang w:val="de-DE"/>
        </w:rPr>
        <w:t>artner</w:t>
      </w:r>
      <w:r w:rsidRPr="001E4D03">
        <w:rPr>
          <w:lang w:val="de-DE"/>
        </w:rPr>
        <w:t xml:space="preserve"> obliegen</w:t>
      </w:r>
      <w:bookmarkEnd w:id="56"/>
    </w:p>
    <w:p w14:paraId="15B955BD" w14:textId="28DC6C45" w:rsidR="00A8208E" w:rsidRPr="00435996" w:rsidRDefault="00A8208E" w:rsidP="009B2378">
      <w:pPr>
        <w:pStyle w:val="Listenabsatz"/>
        <w:numPr>
          <w:ilvl w:val="0"/>
          <w:numId w:val="30"/>
        </w:numPr>
        <w:spacing w:line="360" w:lineRule="auto"/>
        <w:ind w:left="426" w:hanging="426"/>
        <w:jc w:val="both"/>
        <w:rPr>
          <w:rFonts w:ascii="Arial" w:hAnsi="Arial" w:cs="Arial"/>
          <w:lang w:val="de-DE"/>
        </w:rPr>
      </w:pPr>
      <w:r w:rsidRPr="008B4277">
        <w:rPr>
          <w:rFonts w:ascii="Arial" w:hAnsi="Arial" w:cs="Arial"/>
          <w:lang w:val="de-DE"/>
        </w:rPr>
        <w:t xml:space="preserve">Der federführende Partner ist gemäß </w:t>
      </w:r>
      <w:r w:rsidR="004153EF" w:rsidRPr="004153EF">
        <w:rPr>
          <w:rFonts w:ascii="Arial" w:hAnsi="Arial" w:cs="Arial"/>
          <w:lang w:val="de-DE"/>
        </w:rPr>
        <w:t xml:space="preserve">Artikel 14 der Allgemeinen Projektbedingungen des Programms </w:t>
      </w:r>
      <w:proofErr w:type="spellStart"/>
      <w:r w:rsidR="004153EF" w:rsidRPr="004153EF">
        <w:rPr>
          <w:rFonts w:ascii="Arial" w:hAnsi="Arial" w:cs="Arial"/>
          <w:lang w:val="de-DE"/>
        </w:rPr>
        <w:t>Interreg</w:t>
      </w:r>
      <w:proofErr w:type="spellEnd"/>
      <w:r w:rsidR="004153EF" w:rsidRPr="004153EF">
        <w:rPr>
          <w:rFonts w:ascii="Arial" w:hAnsi="Arial" w:cs="Arial"/>
          <w:lang w:val="de-DE"/>
        </w:rPr>
        <w:t xml:space="preserve"> Großregion 2021-2027 </w:t>
      </w:r>
      <w:r w:rsidRPr="008B4277">
        <w:rPr>
          <w:rFonts w:ascii="Arial" w:hAnsi="Arial" w:cs="Arial"/>
          <w:lang w:val="de-DE"/>
        </w:rPr>
        <w:t>verpflichtet, dem hier aufgeführten finanziellen Projektpartner den ihm zustehenden Anteil jedes Mittelabrufs innerhalb der in Artikel 15 der Verpflichtungserklärungen „Federführender Partner“ und „Finanzieller Projektpartner“ genannten Fristen zu überweisen.</w:t>
      </w:r>
    </w:p>
    <w:p w14:paraId="57000F18" w14:textId="77777777" w:rsidR="002C6A7F" w:rsidRDefault="002C6A7F" w:rsidP="008C167A">
      <w:pPr>
        <w:spacing w:after="0" w:line="360" w:lineRule="auto"/>
        <w:jc w:val="both"/>
        <w:rPr>
          <w:lang w:val="de-DE"/>
        </w:rPr>
      </w:pPr>
    </w:p>
    <w:p w14:paraId="3A4364AE" w14:textId="46248EFF" w:rsidR="00FC27FC" w:rsidRPr="00D8655E" w:rsidRDefault="00FC27FC" w:rsidP="00FC27FC">
      <w:pPr>
        <w:pStyle w:val="berschrift4"/>
        <w:rPr>
          <w:i w:val="0"/>
          <w:lang w:val="de-DE"/>
        </w:rPr>
      </w:pPr>
      <w:bookmarkStart w:id="57" w:name="_Toc126053062"/>
      <w:bookmarkStart w:id="58" w:name="_Toc132290720"/>
      <w:r w:rsidRPr="00D8655E">
        <w:rPr>
          <w:lang w:val="de-DE"/>
        </w:rPr>
        <w:t xml:space="preserve">Artikel </w:t>
      </w:r>
      <w:r>
        <w:rPr>
          <w:lang w:val="de-DE"/>
        </w:rPr>
        <w:t>1</w:t>
      </w:r>
      <w:r w:rsidR="00B42CAD">
        <w:rPr>
          <w:lang w:val="de-DE"/>
        </w:rPr>
        <w:t>2</w:t>
      </w:r>
      <w:r w:rsidRPr="00D8655E">
        <w:rPr>
          <w:lang w:val="de-DE"/>
        </w:rPr>
        <w:t xml:space="preserve"> </w:t>
      </w:r>
      <w:r w:rsidRPr="00D8655E">
        <w:rPr>
          <w:lang w:val="de-DE"/>
        </w:rPr>
        <w:tab/>
        <w:t xml:space="preserve">Auszahlung des EFRE an den </w:t>
      </w:r>
      <w:r>
        <w:rPr>
          <w:lang w:val="de-DE"/>
        </w:rPr>
        <w:t>finanziellen</w:t>
      </w:r>
      <w:r w:rsidRPr="00D8655E">
        <w:rPr>
          <w:lang w:val="de-DE"/>
        </w:rPr>
        <w:t xml:space="preserve"> Partner</w:t>
      </w:r>
      <w:bookmarkEnd w:id="57"/>
      <w:bookmarkEnd w:id="58"/>
    </w:p>
    <w:p w14:paraId="30A6A0F5" w14:textId="77777777" w:rsidR="00A8208E" w:rsidRDefault="00B42CAD" w:rsidP="00A8208E">
      <w:pPr>
        <w:pStyle w:val="Listenabsatz"/>
        <w:numPr>
          <w:ilvl w:val="0"/>
          <w:numId w:val="45"/>
        </w:numPr>
        <w:spacing w:line="360" w:lineRule="auto"/>
        <w:jc w:val="both"/>
        <w:rPr>
          <w:rFonts w:ascii="Arial" w:hAnsi="Arial" w:cs="Arial"/>
          <w:lang w:val="de-DE"/>
        </w:rPr>
      </w:pPr>
      <w:r w:rsidRPr="00784CE9">
        <w:rPr>
          <w:rFonts w:ascii="Arial" w:hAnsi="Arial" w:cs="Arial"/>
          <w:lang w:val="de-DE"/>
        </w:rPr>
        <w:t>D</w:t>
      </w:r>
      <w:r w:rsidR="00FC27FC" w:rsidRPr="00784CE9">
        <w:rPr>
          <w:rFonts w:ascii="Arial" w:hAnsi="Arial" w:cs="Arial"/>
          <w:lang w:val="de-DE"/>
        </w:rPr>
        <w:t xml:space="preserve">er finanzielle Partner </w:t>
      </w:r>
      <w:r w:rsidRPr="00784CE9">
        <w:rPr>
          <w:rFonts w:ascii="Arial" w:hAnsi="Arial" w:cs="Arial"/>
          <w:lang w:val="de-DE"/>
        </w:rPr>
        <w:t xml:space="preserve">legt </w:t>
      </w:r>
      <w:r w:rsidR="00FC27FC" w:rsidRPr="00784CE9">
        <w:rPr>
          <w:rFonts w:ascii="Arial" w:hAnsi="Arial" w:cs="Arial"/>
          <w:lang w:val="de-DE"/>
        </w:rPr>
        <w:t xml:space="preserve">dem federführenden Partner nach der Genehmigung des Projekts einen Bankauszug vor, damit die Richtigkeit des angegebenen Kontos festgestellt werden </w:t>
      </w:r>
      <w:r w:rsidRPr="00784CE9">
        <w:rPr>
          <w:rFonts w:ascii="Arial" w:hAnsi="Arial" w:cs="Arial"/>
          <w:lang w:val="de-DE"/>
        </w:rPr>
        <w:t xml:space="preserve">und </w:t>
      </w:r>
      <w:r w:rsidR="00AD65A4" w:rsidRPr="00784CE9">
        <w:rPr>
          <w:rFonts w:ascii="Arial" w:hAnsi="Arial" w:cs="Arial"/>
          <w:lang w:val="de-DE"/>
        </w:rPr>
        <w:t xml:space="preserve">der federführende Partner </w:t>
      </w:r>
      <w:r w:rsidRPr="00784CE9">
        <w:rPr>
          <w:rFonts w:ascii="Arial" w:hAnsi="Arial" w:cs="Arial"/>
          <w:lang w:val="de-DE"/>
        </w:rPr>
        <w:t>gemäß Artikel 19</w:t>
      </w:r>
      <w:r w:rsidR="002C6A7F" w:rsidRPr="00784CE9">
        <w:rPr>
          <w:rFonts w:ascii="Arial" w:hAnsi="Arial" w:cs="Arial"/>
          <w:lang w:val="de-DE"/>
        </w:rPr>
        <w:t xml:space="preserve"> Absatz </w:t>
      </w:r>
      <w:r w:rsidRPr="00784CE9">
        <w:rPr>
          <w:rFonts w:ascii="Arial" w:hAnsi="Arial" w:cs="Arial"/>
          <w:lang w:val="de-DE"/>
        </w:rPr>
        <w:t xml:space="preserve">1 der Allgemeinen Projektbedingungen des Programms Interreg Großregion 2021-2027 </w:t>
      </w:r>
      <w:r w:rsidR="00AD65A4" w:rsidRPr="00784CE9">
        <w:rPr>
          <w:rFonts w:ascii="Arial" w:hAnsi="Arial" w:cs="Arial"/>
          <w:lang w:val="de-DE"/>
        </w:rPr>
        <w:t xml:space="preserve">den anteiligen </w:t>
      </w:r>
      <w:r w:rsidR="00FC27FC" w:rsidRPr="00784CE9">
        <w:rPr>
          <w:rFonts w:ascii="Arial" w:hAnsi="Arial" w:cs="Arial"/>
          <w:lang w:val="de-DE"/>
        </w:rPr>
        <w:t xml:space="preserve">EU-Zuschuss auf das Konto des </w:t>
      </w:r>
      <w:r w:rsidR="00AD65A4" w:rsidRPr="00784CE9">
        <w:rPr>
          <w:rFonts w:ascii="Arial" w:hAnsi="Arial" w:cs="Arial"/>
          <w:lang w:val="de-DE"/>
        </w:rPr>
        <w:t xml:space="preserve">finanziellen </w:t>
      </w:r>
      <w:r w:rsidR="00FC27FC" w:rsidRPr="00784CE9">
        <w:rPr>
          <w:rFonts w:ascii="Arial" w:hAnsi="Arial" w:cs="Arial"/>
          <w:lang w:val="de-DE"/>
        </w:rPr>
        <w:t>Partners</w:t>
      </w:r>
      <w:r w:rsidRPr="00784CE9">
        <w:rPr>
          <w:rFonts w:ascii="Arial" w:hAnsi="Arial" w:cs="Arial"/>
          <w:lang w:val="de-DE"/>
        </w:rPr>
        <w:t xml:space="preserve"> überweisen kann</w:t>
      </w:r>
      <w:r w:rsidR="002C6A7F" w:rsidRPr="00784CE9">
        <w:rPr>
          <w:rFonts w:ascii="Arial" w:hAnsi="Arial" w:cs="Arial"/>
          <w:lang w:val="de-DE"/>
        </w:rPr>
        <w:t>.</w:t>
      </w:r>
      <w:bookmarkStart w:id="59" w:name="_Toc126053063"/>
    </w:p>
    <w:p w14:paraId="5DCA5C9C" w14:textId="77777777" w:rsidR="004153EF" w:rsidRPr="004153EF" w:rsidRDefault="004153EF" w:rsidP="004153EF">
      <w:pPr>
        <w:pStyle w:val="Listenabsatz"/>
        <w:numPr>
          <w:ilvl w:val="0"/>
          <w:numId w:val="45"/>
        </w:numPr>
        <w:spacing w:before="120" w:after="0" w:line="360" w:lineRule="auto"/>
        <w:jc w:val="both"/>
        <w:rPr>
          <w:rFonts w:ascii="Arial" w:hAnsi="Arial" w:cs="Arial"/>
          <w:lang w:val="de-DE"/>
        </w:rPr>
      </w:pPr>
      <w:r w:rsidRPr="004153EF">
        <w:rPr>
          <w:rFonts w:ascii="Arial" w:hAnsi="Arial" w:cs="Arial"/>
          <w:lang w:val="de-DE"/>
        </w:rPr>
        <w:lastRenderedPageBreak/>
        <w:t>Das folgende Buchhaltungssystem und/oder der folgende Buchungscode werden für alle Transaktionen bei den unter Artikel 3 dieser Erklärung genannten Projekten verwendet (der/die Unterzeichnende füllt je nach Fall für seine/ihre Struktur aus).</w:t>
      </w:r>
    </w:p>
    <w:p w14:paraId="374FC382" w14:textId="77777777" w:rsidR="004153EF" w:rsidRPr="004153EF" w:rsidRDefault="004153EF" w:rsidP="00E74756">
      <w:pPr>
        <w:pStyle w:val="Listenabsatz"/>
        <w:spacing w:before="120" w:after="0" w:line="360" w:lineRule="auto"/>
        <w:jc w:val="both"/>
        <w:rPr>
          <w:rFonts w:ascii="Arial" w:hAnsi="Arial" w:cs="Arial"/>
          <w:lang w:val="de-DE"/>
        </w:rPr>
      </w:pPr>
      <w:r w:rsidRPr="004153EF">
        <w:rPr>
          <w:rFonts w:ascii="Arial" w:hAnsi="Arial" w:cs="Arial"/>
          <w:lang w:val="de-DE"/>
        </w:rPr>
        <w:t>Fall 1:</w:t>
      </w:r>
    </w:p>
    <w:p w14:paraId="0A0C2F37" w14:textId="77777777" w:rsidR="004153EF" w:rsidRPr="004153EF" w:rsidRDefault="004153EF" w:rsidP="00E74756">
      <w:pPr>
        <w:pStyle w:val="Listenabsatz"/>
        <w:spacing w:before="120" w:after="0" w:line="360" w:lineRule="auto"/>
        <w:jc w:val="both"/>
        <w:rPr>
          <w:rFonts w:ascii="Arial" w:hAnsi="Arial" w:cs="Arial"/>
          <w:lang w:val="de-DE"/>
        </w:rPr>
      </w:pPr>
      <w:r w:rsidRPr="004153EF">
        <w:rPr>
          <w:rFonts w:ascii="Arial" w:hAnsi="Arial" w:cs="Arial"/>
          <w:lang w:val="de-DE"/>
        </w:rPr>
        <w:t>Sollte ein einziges Buchhaltungssystem für alle Ausgaben der Struktur verwendet werden, muss ein Buchungscode angegeben werden, der für das Projekt spezifisch ist.</w:t>
      </w:r>
    </w:p>
    <w:p w14:paraId="4B2EB42E" w14:textId="77777777" w:rsidR="004153EF" w:rsidRDefault="004153EF" w:rsidP="004153EF">
      <w:pPr>
        <w:pStyle w:val="Listenabsatz"/>
        <w:spacing w:before="120" w:after="0" w:line="360" w:lineRule="auto"/>
        <w:jc w:val="both"/>
        <w:rPr>
          <w:rFonts w:ascii="Arial" w:hAnsi="Arial" w:cs="Arial"/>
          <w:lang w:val="de-DE"/>
        </w:rPr>
      </w:pPr>
      <w:r w:rsidRPr="004153EF">
        <w:rPr>
          <w:rFonts w:ascii="Arial" w:hAnsi="Arial" w:cs="Arial"/>
          <w:lang w:val="de-DE"/>
        </w:rPr>
        <w:t>Fall 2:</w:t>
      </w:r>
    </w:p>
    <w:p w14:paraId="5AC71419" w14:textId="63986013" w:rsidR="00A8208E" w:rsidRPr="00E74756" w:rsidRDefault="004153EF" w:rsidP="00E74756">
      <w:pPr>
        <w:pStyle w:val="Listenabsatz"/>
        <w:spacing w:before="120" w:after="0" w:line="360" w:lineRule="auto"/>
        <w:jc w:val="both"/>
        <w:rPr>
          <w:rFonts w:ascii="Arial" w:hAnsi="Arial" w:cs="Arial"/>
          <w:lang w:val="de-DE"/>
        </w:rPr>
      </w:pPr>
      <w:r w:rsidRPr="00E74756">
        <w:rPr>
          <w:rFonts w:ascii="Arial" w:hAnsi="Arial" w:cs="Arial"/>
          <w:lang w:val="de-DE"/>
        </w:rPr>
        <w:t>Sollte ein separates Buchhaltungssystem für das Projekt verwendet werden, ist der exakte Name des verwendeten Buchhaltungssystems anzugeben, das ausschließlich für die Ausgaben des Projekts verwendet wird.</w:t>
      </w:r>
      <w:r>
        <w:rPr>
          <w:rFonts w:ascii="Arial" w:hAnsi="Arial" w:cs="Arial"/>
          <w:lang w:val="de-DE"/>
        </w:rPr>
        <w:t xml:space="preserve"> </w:t>
      </w:r>
      <w:r w:rsidR="00A8208E" w:rsidRPr="00E74756">
        <w:rPr>
          <w:rFonts w:ascii="Arial" w:hAnsi="Arial" w:cs="Arial"/>
          <w:lang w:val="de-DE"/>
        </w:rPr>
        <w:t>Für alle Transaktionen im Zusammenhang mit dem in Artikel 1 dieser Bescheinigung genannten Projekt wird das folgende Buchhaltungssystem / der folgende Buchführungscode verwendet.</w:t>
      </w:r>
    </w:p>
    <w:tbl>
      <w:tblPr>
        <w:tblStyle w:val="Tabellenraster"/>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shd w:val="clear" w:color="auto" w:fill="FFF4CC" w:themeFill="accent2" w:themeFillTint="33"/>
        <w:tblLook w:val="04A0" w:firstRow="1" w:lastRow="0" w:firstColumn="1" w:lastColumn="0" w:noHBand="0" w:noVBand="1"/>
      </w:tblPr>
      <w:tblGrid>
        <w:gridCol w:w="2835"/>
        <w:gridCol w:w="5528"/>
      </w:tblGrid>
      <w:tr w:rsidR="00A8208E" w:rsidRPr="000D4B21" w14:paraId="4A3C3851" w14:textId="77777777" w:rsidTr="00E74756">
        <w:tc>
          <w:tcPr>
            <w:tcW w:w="2835" w:type="dxa"/>
            <w:tcBorders>
              <w:top w:val="nil"/>
              <w:bottom w:val="nil"/>
            </w:tcBorders>
            <w:shd w:val="clear" w:color="auto" w:fill="FFF4CC" w:themeFill="accent2" w:themeFillTint="33"/>
          </w:tcPr>
          <w:p w14:paraId="225AE7CA" w14:textId="77777777" w:rsidR="00A8208E" w:rsidRPr="000D4B21" w:rsidRDefault="00A8208E" w:rsidP="009D7A32">
            <w:pPr>
              <w:spacing w:before="120" w:after="120"/>
              <w:ind w:left="426" w:hanging="536"/>
              <w:rPr>
                <w:rFonts w:ascii="Arial" w:hAnsi="Arial" w:cs="Arial"/>
                <w:lang w:val="fr-FR"/>
              </w:rPr>
            </w:pPr>
            <w:r w:rsidRPr="00E079B5">
              <w:rPr>
                <w:rFonts w:ascii="Arial" w:hAnsi="Arial" w:cs="Arial"/>
                <w:lang w:val="de-DE"/>
              </w:rPr>
              <w:t>Buchhaltungssystem</w:t>
            </w:r>
            <w:r>
              <w:rPr>
                <w:rFonts w:ascii="Arial" w:hAnsi="Arial" w:cs="Arial"/>
                <w:lang w:val="de-DE"/>
              </w:rPr>
              <w:t>:</w:t>
            </w:r>
          </w:p>
        </w:tc>
        <w:tc>
          <w:tcPr>
            <w:tcW w:w="5528" w:type="dxa"/>
            <w:tcBorders>
              <w:bottom w:val="dashSmallGap" w:sz="4" w:space="0" w:color="auto"/>
            </w:tcBorders>
            <w:shd w:val="clear" w:color="auto" w:fill="FFF4CC" w:themeFill="accent2" w:themeFillTint="33"/>
          </w:tcPr>
          <w:p w14:paraId="147AE8A8" w14:textId="77777777" w:rsidR="00A8208E" w:rsidRPr="000D4B21" w:rsidRDefault="00A8208E" w:rsidP="009D7A32">
            <w:pPr>
              <w:spacing w:before="120" w:after="120"/>
              <w:ind w:left="426" w:hanging="436"/>
              <w:rPr>
                <w:rFonts w:ascii="Arial" w:hAnsi="Arial" w:cs="Arial"/>
                <w:lang w:val="fr-FR"/>
              </w:rPr>
            </w:pPr>
          </w:p>
        </w:tc>
      </w:tr>
      <w:tr w:rsidR="00A8208E" w:rsidRPr="000D4B21" w14:paraId="7C0BB0EC" w14:textId="77777777" w:rsidTr="00E74756">
        <w:tc>
          <w:tcPr>
            <w:tcW w:w="2835" w:type="dxa"/>
            <w:tcBorders>
              <w:top w:val="nil"/>
              <w:bottom w:val="nil"/>
            </w:tcBorders>
            <w:shd w:val="clear" w:color="auto" w:fill="FFF4CC" w:themeFill="accent2" w:themeFillTint="33"/>
          </w:tcPr>
          <w:p w14:paraId="0349599D" w14:textId="64A94C4B" w:rsidR="00A8208E" w:rsidRPr="000D4B21" w:rsidRDefault="00D21492" w:rsidP="009D7A32">
            <w:pPr>
              <w:spacing w:before="120" w:after="120"/>
              <w:ind w:left="426" w:hanging="536"/>
              <w:rPr>
                <w:rFonts w:ascii="Arial" w:hAnsi="Arial" w:cs="Arial"/>
                <w:lang w:val="fr-FR"/>
              </w:rPr>
            </w:pPr>
            <w:r>
              <w:rPr>
                <w:rFonts w:ascii="Arial" w:hAnsi="Arial" w:cs="Arial"/>
                <w:lang w:val="fr-FR"/>
              </w:rPr>
              <w:t xml:space="preserve"> </w:t>
            </w:r>
            <w:proofErr w:type="spellStart"/>
            <w:r w:rsidR="00A8208E" w:rsidRPr="000D4B21">
              <w:rPr>
                <w:rFonts w:ascii="Arial" w:hAnsi="Arial" w:cs="Arial"/>
                <w:lang w:val="fr-FR"/>
              </w:rPr>
              <w:t>o</w:t>
            </w:r>
            <w:r w:rsidR="00A8208E">
              <w:rPr>
                <w:rFonts w:ascii="Arial" w:hAnsi="Arial" w:cs="Arial"/>
                <w:lang w:val="fr-FR"/>
              </w:rPr>
              <w:t>der</w:t>
            </w:r>
            <w:proofErr w:type="spellEnd"/>
          </w:p>
        </w:tc>
        <w:tc>
          <w:tcPr>
            <w:tcW w:w="5528" w:type="dxa"/>
            <w:tcBorders>
              <w:top w:val="dashSmallGap" w:sz="4" w:space="0" w:color="auto"/>
              <w:bottom w:val="nil"/>
            </w:tcBorders>
            <w:shd w:val="clear" w:color="auto" w:fill="FFF4CC" w:themeFill="accent2" w:themeFillTint="33"/>
          </w:tcPr>
          <w:p w14:paraId="2FFF9BE0" w14:textId="77777777" w:rsidR="00A8208E" w:rsidRPr="000D4B21" w:rsidRDefault="00A8208E" w:rsidP="009D7A32">
            <w:pPr>
              <w:spacing w:before="120" w:after="120"/>
              <w:ind w:left="426" w:hanging="436"/>
              <w:rPr>
                <w:rFonts w:ascii="Arial" w:hAnsi="Arial" w:cs="Arial"/>
                <w:lang w:val="fr-FR"/>
              </w:rPr>
            </w:pPr>
          </w:p>
        </w:tc>
      </w:tr>
      <w:tr w:rsidR="00A8208E" w:rsidRPr="000D4B21" w14:paraId="20B4D9D6" w14:textId="77777777" w:rsidTr="00E74756">
        <w:tc>
          <w:tcPr>
            <w:tcW w:w="2835" w:type="dxa"/>
            <w:tcBorders>
              <w:top w:val="nil"/>
              <w:bottom w:val="nil"/>
            </w:tcBorders>
            <w:shd w:val="clear" w:color="auto" w:fill="FFF4CC" w:themeFill="accent2" w:themeFillTint="33"/>
          </w:tcPr>
          <w:p w14:paraId="678F48B1" w14:textId="77777777" w:rsidR="00A8208E" w:rsidRPr="000D4B21" w:rsidRDefault="00A8208E" w:rsidP="009D7A32">
            <w:pPr>
              <w:spacing w:before="120" w:after="120"/>
              <w:ind w:left="426" w:hanging="536"/>
              <w:rPr>
                <w:rFonts w:ascii="Arial" w:hAnsi="Arial" w:cs="Arial"/>
                <w:lang w:val="fr-FR"/>
              </w:rPr>
            </w:pPr>
            <w:r w:rsidRPr="00E079B5">
              <w:rPr>
                <w:rFonts w:ascii="Arial" w:hAnsi="Arial" w:cs="Arial"/>
                <w:lang w:val="de-DE"/>
              </w:rPr>
              <w:t>Buchführungscode</w:t>
            </w:r>
            <w:r w:rsidRPr="000D4B21">
              <w:rPr>
                <w:rFonts w:ascii="Arial" w:hAnsi="Arial" w:cs="Arial"/>
                <w:lang w:val="fr-FR"/>
              </w:rPr>
              <w:t>:</w:t>
            </w:r>
          </w:p>
        </w:tc>
        <w:tc>
          <w:tcPr>
            <w:tcW w:w="5528" w:type="dxa"/>
            <w:tcBorders>
              <w:top w:val="nil"/>
            </w:tcBorders>
            <w:shd w:val="clear" w:color="auto" w:fill="FFF4CC" w:themeFill="accent2" w:themeFillTint="33"/>
          </w:tcPr>
          <w:p w14:paraId="7EE48AFC" w14:textId="77777777" w:rsidR="00A8208E" w:rsidRPr="000D4B21" w:rsidRDefault="00A8208E" w:rsidP="009D7A32">
            <w:pPr>
              <w:spacing w:before="120" w:after="120"/>
              <w:ind w:left="426" w:hanging="436"/>
              <w:rPr>
                <w:rFonts w:ascii="Arial" w:hAnsi="Arial" w:cs="Arial"/>
                <w:lang w:val="fr-FR"/>
              </w:rPr>
            </w:pPr>
          </w:p>
        </w:tc>
      </w:tr>
    </w:tbl>
    <w:p w14:paraId="5515BCFC" w14:textId="77777777" w:rsidR="00A8208E" w:rsidRDefault="00A8208E" w:rsidP="00A8208E">
      <w:pPr>
        <w:pStyle w:val="Listenabsatz"/>
        <w:spacing w:line="360" w:lineRule="auto"/>
        <w:ind w:left="426"/>
        <w:jc w:val="both"/>
        <w:rPr>
          <w:rFonts w:ascii="Arial" w:hAnsi="Arial" w:cs="Arial"/>
          <w:lang w:val="de-DE"/>
        </w:rPr>
      </w:pPr>
    </w:p>
    <w:p w14:paraId="3DFFEC02" w14:textId="77777777" w:rsidR="00A8208E" w:rsidRDefault="00A8208E" w:rsidP="00A8208E">
      <w:pPr>
        <w:pStyle w:val="Listenabsatz"/>
        <w:numPr>
          <w:ilvl w:val="0"/>
          <w:numId w:val="45"/>
        </w:numPr>
        <w:spacing w:line="360" w:lineRule="auto"/>
        <w:jc w:val="both"/>
        <w:rPr>
          <w:rFonts w:ascii="Arial" w:hAnsi="Arial" w:cs="Arial"/>
          <w:lang w:val="de-DE"/>
        </w:rPr>
      </w:pPr>
      <w:r>
        <w:rPr>
          <w:rFonts w:ascii="Arial" w:hAnsi="Arial" w:cs="Arial"/>
          <w:lang w:val="de-DE"/>
        </w:rPr>
        <w:t>Eine n</w:t>
      </w:r>
      <w:r w:rsidRPr="00995F0E">
        <w:rPr>
          <w:rFonts w:ascii="Arial" w:hAnsi="Arial" w:cs="Arial"/>
          <w:lang w:val="de-DE"/>
        </w:rPr>
        <w:t xml:space="preserve">achträgliche Änderung der Bankverbindung oder des </w:t>
      </w:r>
      <w:r>
        <w:rPr>
          <w:rFonts w:ascii="Arial" w:hAnsi="Arial" w:cs="Arial"/>
          <w:lang w:val="de-DE"/>
        </w:rPr>
        <w:t xml:space="preserve">Zugriffs auf das </w:t>
      </w:r>
      <w:r w:rsidRPr="00995F0E">
        <w:rPr>
          <w:rFonts w:ascii="Arial" w:hAnsi="Arial" w:cs="Arial"/>
          <w:lang w:val="de-DE"/>
        </w:rPr>
        <w:t>Buchhaltungssystem</w:t>
      </w:r>
      <w:r>
        <w:rPr>
          <w:rFonts w:ascii="Arial" w:hAnsi="Arial" w:cs="Arial"/>
          <w:lang w:val="de-DE"/>
        </w:rPr>
        <w:t xml:space="preserve"> </w:t>
      </w:r>
      <w:r w:rsidRPr="00995F0E">
        <w:rPr>
          <w:rFonts w:ascii="Arial" w:hAnsi="Arial" w:cs="Arial"/>
          <w:lang w:val="de-DE"/>
        </w:rPr>
        <w:t>/</w:t>
      </w:r>
      <w:r>
        <w:rPr>
          <w:rFonts w:ascii="Arial" w:hAnsi="Arial" w:cs="Arial"/>
          <w:lang w:val="de-DE"/>
        </w:rPr>
        <w:t xml:space="preserve"> den </w:t>
      </w:r>
      <w:r w:rsidRPr="00995F0E">
        <w:rPr>
          <w:rFonts w:ascii="Arial" w:hAnsi="Arial" w:cs="Arial"/>
          <w:lang w:val="de-DE"/>
        </w:rPr>
        <w:t xml:space="preserve">Buchhaltungscode </w:t>
      </w:r>
      <w:r>
        <w:rPr>
          <w:rFonts w:ascii="Arial" w:hAnsi="Arial" w:cs="Arial"/>
          <w:lang w:val="de-DE"/>
        </w:rPr>
        <w:t xml:space="preserve">hat keine entsprechende Änderung des vorliegenden </w:t>
      </w:r>
      <w:r w:rsidRPr="00995F0E">
        <w:rPr>
          <w:rFonts w:ascii="Arial" w:hAnsi="Arial" w:cs="Arial"/>
          <w:lang w:val="de-DE"/>
        </w:rPr>
        <w:t>Dokuments</w:t>
      </w:r>
      <w:r>
        <w:rPr>
          <w:rFonts w:ascii="Arial" w:hAnsi="Arial" w:cs="Arial"/>
          <w:lang w:val="de-DE"/>
        </w:rPr>
        <w:t xml:space="preserve"> zur Folge</w:t>
      </w:r>
      <w:r w:rsidRPr="00995F0E">
        <w:rPr>
          <w:rFonts w:ascii="Arial" w:hAnsi="Arial" w:cs="Arial"/>
          <w:lang w:val="de-DE"/>
        </w:rPr>
        <w:t xml:space="preserve">. </w:t>
      </w:r>
      <w:r>
        <w:rPr>
          <w:rFonts w:ascii="Arial" w:hAnsi="Arial" w:cs="Arial"/>
          <w:lang w:val="de-DE"/>
        </w:rPr>
        <w:t>Alle</w:t>
      </w:r>
      <w:r w:rsidRPr="009F61F8">
        <w:rPr>
          <w:rFonts w:ascii="Arial" w:hAnsi="Arial" w:cs="Arial"/>
          <w:lang w:val="de-DE"/>
        </w:rPr>
        <w:t xml:space="preserve"> Änderung</w:t>
      </w:r>
      <w:r>
        <w:rPr>
          <w:rFonts w:ascii="Arial" w:hAnsi="Arial" w:cs="Arial"/>
          <w:lang w:val="de-DE"/>
        </w:rPr>
        <w:t>en</w:t>
      </w:r>
      <w:r w:rsidRPr="009F61F8">
        <w:rPr>
          <w:rFonts w:ascii="Arial" w:hAnsi="Arial" w:cs="Arial"/>
          <w:lang w:val="de-DE"/>
        </w:rPr>
        <w:t xml:space="preserve"> m</w:t>
      </w:r>
      <w:r>
        <w:rPr>
          <w:rFonts w:ascii="Arial" w:hAnsi="Arial" w:cs="Arial"/>
          <w:lang w:val="de-DE"/>
        </w:rPr>
        <w:t>ü</w:t>
      </w:r>
      <w:r w:rsidRPr="009F61F8">
        <w:rPr>
          <w:rFonts w:ascii="Arial" w:hAnsi="Arial" w:cs="Arial"/>
          <w:lang w:val="de-DE"/>
        </w:rPr>
        <w:t>ss</w:t>
      </w:r>
      <w:r>
        <w:rPr>
          <w:rFonts w:ascii="Arial" w:hAnsi="Arial" w:cs="Arial"/>
          <w:lang w:val="de-DE"/>
        </w:rPr>
        <w:t>en</w:t>
      </w:r>
      <w:r w:rsidRPr="009F61F8">
        <w:rPr>
          <w:rFonts w:ascii="Arial" w:hAnsi="Arial" w:cs="Arial"/>
          <w:lang w:val="de-DE"/>
        </w:rPr>
        <w:t xml:space="preserve"> dem Gemeinsamen Sekretariat schriftlich mitgeteilt werden und w</w:t>
      </w:r>
      <w:r>
        <w:rPr>
          <w:rFonts w:ascii="Arial" w:hAnsi="Arial" w:cs="Arial"/>
          <w:lang w:val="de-DE"/>
        </w:rPr>
        <w:t>erden</w:t>
      </w:r>
      <w:r w:rsidRPr="009F61F8">
        <w:rPr>
          <w:rFonts w:ascii="Arial" w:hAnsi="Arial" w:cs="Arial"/>
          <w:lang w:val="de-DE"/>
        </w:rPr>
        <w:t xml:space="preserve"> als Anlage </w:t>
      </w:r>
      <w:r>
        <w:rPr>
          <w:rFonts w:ascii="Arial" w:hAnsi="Arial" w:cs="Arial"/>
          <w:lang w:val="de-DE"/>
        </w:rPr>
        <w:t xml:space="preserve">der vorliegenden Erklärung </w:t>
      </w:r>
      <w:r w:rsidRPr="009F61F8">
        <w:rPr>
          <w:rFonts w:ascii="Arial" w:hAnsi="Arial" w:cs="Arial"/>
          <w:lang w:val="de-DE"/>
        </w:rPr>
        <w:t>beigefügt.</w:t>
      </w:r>
    </w:p>
    <w:p w14:paraId="10EE5169" w14:textId="745D0C1D" w:rsidR="00AD65A4" w:rsidRPr="00784CE9" w:rsidRDefault="00AD65A4" w:rsidP="00784CE9">
      <w:pPr>
        <w:pStyle w:val="Listenabsatz"/>
        <w:numPr>
          <w:ilvl w:val="0"/>
          <w:numId w:val="45"/>
        </w:numPr>
        <w:spacing w:line="360" w:lineRule="auto"/>
        <w:jc w:val="both"/>
        <w:rPr>
          <w:rFonts w:ascii="Arial" w:hAnsi="Arial" w:cs="Arial"/>
          <w:lang w:val="de-DE"/>
        </w:rPr>
      </w:pPr>
      <w:r w:rsidRPr="00784CE9">
        <w:rPr>
          <w:rFonts w:ascii="Arial" w:hAnsi="Arial" w:cs="Arial"/>
          <w:lang w:val="de-DE"/>
        </w:rPr>
        <w:br w:type="page"/>
      </w:r>
    </w:p>
    <w:p w14:paraId="42873D93" w14:textId="16A9F37A" w:rsidR="00AD65A4" w:rsidRPr="00D8655E" w:rsidRDefault="00AD65A4" w:rsidP="00AD65A4">
      <w:pPr>
        <w:pStyle w:val="berschrift2"/>
        <w:spacing w:before="240" w:line="360" w:lineRule="auto"/>
        <w:jc w:val="center"/>
        <w:rPr>
          <w:lang w:val="de-DE"/>
        </w:rPr>
      </w:pPr>
      <w:bookmarkStart w:id="60" w:name="_Toc132290721"/>
      <w:r w:rsidRPr="00D8655E">
        <w:rPr>
          <w:lang w:val="de-DE"/>
        </w:rPr>
        <w:lastRenderedPageBreak/>
        <w:t>III.</w:t>
      </w:r>
      <w:r w:rsidRPr="00D8655E">
        <w:rPr>
          <w:lang w:val="de-DE"/>
        </w:rPr>
        <w:tab/>
      </w:r>
      <w:r>
        <w:rPr>
          <w:lang w:val="de-DE"/>
        </w:rPr>
        <w:t>Bestimmungen</w:t>
      </w:r>
      <w:r w:rsidRPr="00D8655E">
        <w:rPr>
          <w:lang w:val="de-DE"/>
        </w:rPr>
        <w:t xml:space="preserve"> für das Projekt und die Projektpartnerschaft</w:t>
      </w:r>
      <w:bookmarkEnd w:id="59"/>
      <w:bookmarkEnd w:id="60"/>
    </w:p>
    <w:p w14:paraId="595211BC" w14:textId="76F6938A" w:rsidR="00AD65A4" w:rsidRPr="00D8655E" w:rsidRDefault="00A418C6" w:rsidP="00AD65A4">
      <w:pPr>
        <w:pStyle w:val="berschrift3"/>
        <w:spacing w:line="360" w:lineRule="auto"/>
        <w:rPr>
          <w:lang w:val="de-DE"/>
        </w:rPr>
      </w:pPr>
      <w:bookmarkStart w:id="61" w:name="_Toc126053064"/>
      <w:bookmarkStart w:id="62" w:name="_Toc132290722"/>
      <w:r>
        <w:rPr>
          <w:lang w:val="de-DE"/>
        </w:rPr>
        <w:t xml:space="preserve">Kapitel 4 - </w:t>
      </w:r>
      <w:r w:rsidR="00AD65A4" w:rsidRPr="00D8655E">
        <w:rPr>
          <w:lang w:val="de-DE"/>
        </w:rPr>
        <w:t>Partnerschaftsvereinbarung</w:t>
      </w:r>
      <w:bookmarkEnd w:id="61"/>
      <w:bookmarkEnd w:id="62"/>
    </w:p>
    <w:p w14:paraId="3C7F3143" w14:textId="6F5E5CE7" w:rsidR="00AD65A4" w:rsidRPr="00D8655E" w:rsidRDefault="00AD65A4" w:rsidP="00AD65A4">
      <w:pPr>
        <w:pStyle w:val="berschrift4"/>
        <w:rPr>
          <w:i w:val="0"/>
          <w:lang w:val="de-DE"/>
        </w:rPr>
      </w:pPr>
      <w:bookmarkStart w:id="63" w:name="_Toc126053065"/>
      <w:bookmarkStart w:id="64" w:name="_Toc132290723"/>
      <w:r w:rsidRPr="00D8655E">
        <w:rPr>
          <w:lang w:val="de-DE"/>
        </w:rPr>
        <w:t>Artikel 1</w:t>
      </w:r>
      <w:r w:rsidR="00631F52">
        <w:rPr>
          <w:lang w:val="de-DE"/>
        </w:rPr>
        <w:t>3</w:t>
      </w:r>
      <w:r w:rsidRPr="00D8655E">
        <w:rPr>
          <w:lang w:val="de-DE"/>
        </w:rPr>
        <w:tab/>
        <w:t>Partnerschaftsvereinbarung</w:t>
      </w:r>
      <w:bookmarkEnd w:id="63"/>
      <w:bookmarkEnd w:id="64"/>
    </w:p>
    <w:p w14:paraId="7691BA9E" w14:textId="77777777" w:rsidR="00AD65A4" w:rsidRPr="009F61F8" w:rsidRDefault="00AD65A4" w:rsidP="008C167A">
      <w:pPr>
        <w:spacing w:after="0" w:line="240" w:lineRule="auto"/>
        <w:jc w:val="both"/>
        <w:rPr>
          <w:rFonts w:ascii="Arial" w:hAnsi="Arial" w:cs="Arial"/>
          <w:lang w:val="de-DE"/>
        </w:rPr>
      </w:pPr>
      <w:r w:rsidRPr="009F61F8">
        <w:rPr>
          <w:rFonts w:ascii="Arial" w:hAnsi="Arial" w:cs="Arial"/>
          <w:lang w:val="de-DE"/>
        </w:rPr>
        <w:t>Der federführende Partner und die finanziellen Projektpartner, die in:</w:t>
      </w:r>
    </w:p>
    <w:p w14:paraId="4FB13316" w14:textId="77777777" w:rsidR="00AD65A4" w:rsidRPr="007771A3" w:rsidRDefault="00AD65A4" w:rsidP="00E74756">
      <w:pPr>
        <w:pStyle w:val="Listenabsatz"/>
        <w:numPr>
          <w:ilvl w:val="1"/>
          <w:numId w:val="47"/>
        </w:numPr>
        <w:spacing w:after="0" w:line="240" w:lineRule="auto"/>
        <w:jc w:val="both"/>
        <w:rPr>
          <w:rFonts w:ascii="Arial" w:hAnsi="Arial" w:cs="Arial"/>
          <w:lang w:val="de-DE"/>
        </w:rPr>
      </w:pPr>
      <w:r w:rsidRPr="007771A3">
        <w:rPr>
          <w:rFonts w:ascii="Arial" w:hAnsi="Arial" w:cs="Arial"/>
          <w:lang w:val="de-DE"/>
        </w:rPr>
        <w:t xml:space="preserve">dem </w:t>
      </w:r>
      <w:r>
        <w:rPr>
          <w:rFonts w:ascii="Arial" w:hAnsi="Arial" w:cs="Arial"/>
          <w:lang w:val="de-DE"/>
        </w:rPr>
        <w:t>Langantrag</w:t>
      </w:r>
    </w:p>
    <w:p w14:paraId="5B7977BF" w14:textId="16673F17" w:rsidR="00AD65A4" w:rsidRPr="007771A3" w:rsidRDefault="00AD65A4" w:rsidP="00E74756">
      <w:pPr>
        <w:pStyle w:val="Listenabsatz"/>
        <w:numPr>
          <w:ilvl w:val="1"/>
          <w:numId w:val="47"/>
        </w:numPr>
        <w:spacing w:line="276" w:lineRule="auto"/>
        <w:jc w:val="both"/>
        <w:rPr>
          <w:rFonts w:ascii="Arial" w:hAnsi="Arial" w:cs="Arial"/>
          <w:lang w:val="de-DE"/>
        </w:rPr>
      </w:pPr>
      <w:r w:rsidRPr="007771A3">
        <w:rPr>
          <w:rFonts w:ascii="Arial" w:hAnsi="Arial" w:cs="Arial"/>
          <w:lang w:val="de-DE"/>
        </w:rPr>
        <w:t xml:space="preserve">ggf. </w:t>
      </w:r>
      <w:r w:rsidR="00742FA2">
        <w:rPr>
          <w:rFonts w:ascii="Arial" w:hAnsi="Arial" w:cs="Arial"/>
          <w:lang w:val="de-DE"/>
        </w:rPr>
        <w:t>im</w:t>
      </w:r>
      <w:r w:rsidR="001A0727" w:rsidRPr="007771A3">
        <w:rPr>
          <w:rFonts w:ascii="Arial" w:hAnsi="Arial" w:cs="Arial"/>
          <w:lang w:val="de-DE"/>
        </w:rPr>
        <w:t xml:space="preserve"> </w:t>
      </w:r>
      <w:r w:rsidR="00A8208E">
        <w:rPr>
          <w:rFonts w:ascii="Arial" w:hAnsi="Arial" w:cs="Arial"/>
          <w:lang w:val="de-DE"/>
        </w:rPr>
        <w:t xml:space="preserve">Artikel 2 des </w:t>
      </w:r>
      <w:r w:rsidR="00742FA2">
        <w:rPr>
          <w:rFonts w:ascii="Arial" w:hAnsi="Arial" w:cs="Arial"/>
          <w:lang w:val="de-DE"/>
        </w:rPr>
        <w:t>EFRE-Zuwendungsbescheid</w:t>
      </w:r>
      <w:r w:rsidR="00A8208E">
        <w:rPr>
          <w:rFonts w:ascii="Arial" w:hAnsi="Arial" w:cs="Arial"/>
          <w:lang w:val="de-DE"/>
        </w:rPr>
        <w:t>s</w:t>
      </w:r>
      <w:r w:rsidRPr="007771A3">
        <w:rPr>
          <w:rFonts w:ascii="Arial" w:hAnsi="Arial" w:cs="Arial"/>
          <w:lang w:val="de-DE"/>
        </w:rPr>
        <w:t xml:space="preserve"> des Projekts,</w:t>
      </w:r>
    </w:p>
    <w:p w14:paraId="0A45D61E" w14:textId="61B66423" w:rsidR="00AD65A4" w:rsidRPr="00FE294A" w:rsidRDefault="001A0727" w:rsidP="00AD65A4">
      <w:pPr>
        <w:spacing w:line="360" w:lineRule="auto"/>
        <w:jc w:val="both"/>
        <w:rPr>
          <w:rFonts w:ascii="Arial" w:hAnsi="Arial" w:cs="Arial"/>
          <w:lang w:val="de-DE"/>
        </w:rPr>
      </w:pPr>
      <w:r>
        <w:rPr>
          <w:rFonts w:ascii="Arial" w:hAnsi="Arial" w:cs="Arial"/>
          <w:lang w:val="de-DE"/>
        </w:rPr>
        <w:t xml:space="preserve">aufgelistet sind, verpflichten sich, </w:t>
      </w:r>
      <w:r w:rsidRPr="009F61F8">
        <w:rPr>
          <w:rFonts w:ascii="Arial" w:hAnsi="Arial" w:cs="Arial"/>
          <w:lang w:val="de-DE"/>
        </w:rPr>
        <w:t xml:space="preserve">gemäß dem Wortlaut von Artikel 2 der Allgemeinen Projektbedingungen, </w:t>
      </w:r>
      <w:r>
        <w:rPr>
          <w:rFonts w:ascii="Arial" w:hAnsi="Arial" w:cs="Arial"/>
          <w:lang w:val="de-DE"/>
        </w:rPr>
        <w:t xml:space="preserve">die </w:t>
      </w:r>
      <w:r w:rsidR="00AD65A4" w:rsidRPr="009F61F8">
        <w:rPr>
          <w:rFonts w:ascii="Arial" w:hAnsi="Arial" w:cs="Arial"/>
          <w:lang w:val="de-DE"/>
        </w:rPr>
        <w:t xml:space="preserve">spezifischen Bedingungen, die in den Kapiteln 5 und 6 </w:t>
      </w:r>
      <w:r w:rsidR="00631F52">
        <w:rPr>
          <w:rFonts w:ascii="Arial" w:hAnsi="Arial" w:cs="Arial"/>
          <w:lang w:val="de-DE"/>
        </w:rPr>
        <w:t xml:space="preserve">der </w:t>
      </w:r>
      <w:r w:rsidR="00176A4B" w:rsidRPr="009F61F8">
        <w:rPr>
          <w:rFonts w:ascii="Arial" w:hAnsi="Arial" w:cs="Arial"/>
          <w:lang w:val="de-DE"/>
        </w:rPr>
        <w:t>Verpflichtungserklärung</w:t>
      </w:r>
      <w:r w:rsidR="00176A4B">
        <w:rPr>
          <w:rFonts w:ascii="Arial" w:hAnsi="Arial" w:cs="Arial"/>
          <w:lang w:val="de-DE"/>
        </w:rPr>
        <w:t>en</w:t>
      </w:r>
      <w:r w:rsidR="00176A4B" w:rsidRPr="009F61F8">
        <w:rPr>
          <w:rFonts w:ascii="Arial" w:hAnsi="Arial" w:cs="Arial"/>
          <w:lang w:val="de-DE"/>
        </w:rPr>
        <w:t xml:space="preserve"> </w:t>
      </w:r>
      <w:r w:rsidR="00AD65A4" w:rsidRPr="009F61F8">
        <w:rPr>
          <w:rFonts w:ascii="Arial" w:hAnsi="Arial" w:cs="Arial"/>
          <w:lang w:val="de-DE"/>
        </w:rPr>
        <w:t xml:space="preserve">- finanzieller Partner </w:t>
      </w:r>
      <w:r w:rsidR="00176A4B">
        <w:rPr>
          <w:rFonts w:ascii="Arial" w:hAnsi="Arial" w:cs="Arial"/>
          <w:lang w:val="de-DE"/>
        </w:rPr>
        <w:t xml:space="preserve">/ </w:t>
      </w:r>
      <w:r w:rsidR="00176A4B" w:rsidRPr="009F61F8">
        <w:rPr>
          <w:rFonts w:ascii="Arial" w:hAnsi="Arial" w:cs="Arial"/>
          <w:lang w:val="de-DE"/>
        </w:rPr>
        <w:t xml:space="preserve">- </w:t>
      </w:r>
      <w:r w:rsidR="00176A4B">
        <w:rPr>
          <w:rFonts w:ascii="Arial" w:hAnsi="Arial" w:cs="Arial"/>
          <w:lang w:val="de-DE"/>
        </w:rPr>
        <w:t>federführender</w:t>
      </w:r>
      <w:r w:rsidR="00176A4B" w:rsidRPr="009F61F8">
        <w:rPr>
          <w:rFonts w:ascii="Arial" w:hAnsi="Arial" w:cs="Arial"/>
          <w:lang w:val="de-DE"/>
        </w:rPr>
        <w:t xml:space="preserve"> Partner </w:t>
      </w:r>
      <w:r w:rsidR="00AD65A4" w:rsidRPr="009F61F8">
        <w:rPr>
          <w:rFonts w:ascii="Arial" w:hAnsi="Arial" w:cs="Arial"/>
          <w:lang w:val="de-DE"/>
        </w:rPr>
        <w:t>enthalten sind</w:t>
      </w:r>
      <w:r>
        <w:rPr>
          <w:rFonts w:ascii="Arial" w:hAnsi="Arial" w:cs="Arial"/>
          <w:lang w:val="de-DE"/>
        </w:rPr>
        <w:t>, einzuhalten</w:t>
      </w:r>
      <w:r w:rsidR="00AD65A4" w:rsidRPr="009F61F8">
        <w:rPr>
          <w:rFonts w:ascii="Arial" w:hAnsi="Arial" w:cs="Arial"/>
          <w:lang w:val="de-DE"/>
        </w:rPr>
        <w:t>.</w:t>
      </w:r>
    </w:p>
    <w:p w14:paraId="3433E65F" w14:textId="7FC10465" w:rsidR="00AD65A4" w:rsidRPr="00D8655E" w:rsidRDefault="00A418C6" w:rsidP="00AD65A4">
      <w:pPr>
        <w:pStyle w:val="berschrift3"/>
        <w:spacing w:line="360" w:lineRule="auto"/>
        <w:rPr>
          <w:lang w:val="de-DE"/>
        </w:rPr>
      </w:pPr>
      <w:bookmarkStart w:id="65" w:name="_Toc126053066"/>
      <w:bookmarkStart w:id="66" w:name="_Toc132290724"/>
      <w:r>
        <w:rPr>
          <w:lang w:val="de-DE"/>
        </w:rPr>
        <w:t xml:space="preserve">Kapitel 5 - </w:t>
      </w:r>
      <w:r w:rsidR="00540570">
        <w:rPr>
          <w:lang w:val="de-DE"/>
        </w:rPr>
        <w:t>Auszahlungsmodalitäten</w:t>
      </w:r>
      <w:bookmarkEnd w:id="65"/>
      <w:bookmarkEnd w:id="66"/>
    </w:p>
    <w:p w14:paraId="4619A5D0" w14:textId="62B96DCF" w:rsidR="00AD65A4" w:rsidRPr="00D8655E" w:rsidRDefault="00AD65A4" w:rsidP="00AD65A4">
      <w:pPr>
        <w:pStyle w:val="berschrift4"/>
        <w:rPr>
          <w:lang w:val="de-DE"/>
        </w:rPr>
      </w:pPr>
      <w:bookmarkStart w:id="67" w:name="_Toc126053067"/>
      <w:bookmarkStart w:id="68" w:name="_Toc132290725"/>
      <w:r w:rsidRPr="00D8655E">
        <w:rPr>
          <w:lang w:val="de-DE"/>
        </w:rPr>
        <w:t>Artikel 1</w:t>
      </w:r>
      <w:r w:rsidR="00631F52">
        <w:rPr>
          <w:lang w:val="de-DE"/>
        </w:rPr>
        <w:t>4</w:t>
      </w:r>
      <w:r w:rsidRPr="00D8655E">
        <w:rPr>
          <w:lang w:val="de-DE"/>
        </w:rPr>
        <w:tab/>
        <w:t xml:space="preserve">Frequenz </w:t>
      </w:r>
      <w:r w:rsidR="00540570">
        <w:rPr>
          <w:lang w:val="de-DE"/>
        </w:rPr>
        <w:t>zur</w:t>
      </w:r>
      <w:r w:rsidR="00540570" w:rsidRPr="00D8655E">
        <w:rPr>
          <w:lang w:val="de-DE"/>
        </w:rPr>
        <w:t xml:space="preserve"> </w:t>
      </w:r>
      <w:r w:rsidRPr="00D8655E">
        <w:rPr>
          <w:lang w:val="de-DE"/>
        </w:rPr>
        <w:t>Einreichung der Mittelabrufe:</w:t>
      </w:r>
      <w:bookmarkEnd w:id="67"/>
      <w:bookmarkEnd w:id="68"/>
    </w:p>
    <w:p w14:paraId="60FAEFD8" w14:textId="7A4CAEA1" w:rsidR="00AD65A4" w:rsidRPr="00FE294A" w:rsidRDefault="00AD65A4" w:rsidP="00AD65A4">
      <w:pPr>
        <w:spacing w:after="0" w:line="360" w:lineRule="auto"/>
        <w:rPr>
          <w:rFonts w:ascii="Arial" w:hAnsi="Arial" w:cs="Arial"/>
          <w:lang w:val="de-DE"/>
        </w:rPr>
      </w:pPr>
      <w:r w:rsidRPr="00FE294A">
        <w:rPr>
          <w:rFonts w:ascii="Arial" w:hAnsi="Arial" w:cs="Arial"/>
          <w:lang w:val="de-DE"/>
        </w:rPr>
        <w:t xml:space="preserve">Die Programmpartnerschaft einigt sich auf einen </w:t>
      </w:r>
      <w:r w:rsidRPr="00176A4B">
        <w:rPr>
          <w:rFonts w:ascii="Arial" w:hAnsi="Arial" w:cs="Arial"/>
          <w:b/>
          <w:shd w:val="clear" w:color="auto" w:fill="FFF4CC" w:themeFill="accent2" w:themeFillTint="33"/>
          <w:lang w:val="de-DE"/>
        </w:rPr>
        <w:t xml:space="preserve">vierteljährlichen </w:t>
      </w:r>
      <w:r w:rsidR="00631F52" w:rsidRPr="008C167A">
        <w:rPr>
          <w:rFonts w:ascii="Arial" w:hAnsi="Arial" w:cs="Arial"/>
          <w:shd w:val="clear" w:color="auto" w:fill="FFF4CC" w:themeFill="accent2" w:themeFillTint="33"/>
          <w:lang w:val="de-DE"/>
        </w:rPr>
        <w:t>(nichtzutreffende Tabelle löschen)</w:t>
      </w:r>
      <w:r w:rsidR="008C167A">
        <w:rPr>
          <w:rFonts w:ascii="Arial" w:hAnsi="Arial" w:cs="Arial"/>
          <w:shd w:val="clear" w:color="auto" w:fill="FFF4CC" w:themeFill="accent2" w:themeFillTint="33"/>
          <w:lang w:val="de-DE"/>
        </w:rPr>
        <w:t xml:space="preserve"> </w:t>
      </w:r>
      <w:r w:rsidRPr="00176A4B">
        <w:rPr>
          <w:rFonts w:ascii="Arial" w:hAnsi="Arial" w:cs="Arial"/>
          <w:b/>
          <w:shd w:val="clear" w:color="auto" w:fill="FFF4CC" w:themeFill="accent2" w:themeFillTint="33"/>
          <w:lang w:val="de-DE"/>
        </w:rPr>
        <w:t>/ halbjährlichen</w:t>
      </w:r>
      <w:r w:rsidRPr="00FE294A">
        <w:rPr>
          <w:rFonts w:ascii="Arial" w:hAnsi="Arial" w:cs="Arial"/>
          <w:lang w:val="de-DE"/>
        </w:rPr>
        <w:t xml:space="preserve"> </w:t>
      </w:r>
      <w:r w:rsidR="00631F52" w:rsidRPr="00854EAA">
        <w:rPr>
          <w:rFonts w:ascii="Arial" w:hAnsi="Arial" w:cs="Arial"/>
          <w:lang w:val="de-DE"/>
        </w:rPr>
        <w:t>(nicht</w:t>
      </w:r>
      <w:r w:rsidR="00A8208E">
        <w:rPr>
          <w:rFonts w:ascii="Arial" w:hAnsi="Arial" w:cs="Arial"/>
          <w:lang w:val="de-DE"/>
        </w:rPr>
        <w:t>-</w:t>
      </w:r>
      <w:r w:rsidR="00631F52" w:rsidRPr="00854EAA">
        <w:rPr>
          <w:rFonts w:ascii="Arial" w:hAnsi="Arial" w:cs="Arial"/>
          <w:lang w:val="de-DE"/>
        </w:rPr>
        <w:t>zutreffende Tabelle löschen)</w:t>
      </w:r>
      <w:r w:rsidR="00631F52">
        <w:rPr>
          <w:rFonts w:ascii="Arial" w:hAnsi="Arial" w:cs="Arial"/>
          <w:lang w:val="de-DE"/>
        </w:rPr>
        <w:t xml:space="preserve"> </w:t>
      </w:r>
      <w:r w:rsidRPr="00FE294A">
        <w:rPr>
          <w:rFonts w:ascii="Arial" w:hAnsi="Arial" w:cs="Arial"/>
          <w:lang w:val="de-DE"/>
        </w:rPr>
        <w:t xml:space="preserve">Zeitplan für die Einreichung von </w:t>
      </w:r>
      <w:r>
        <w:rPr>
          <w:rFonts w:ascii="Arial" w:hAnsi="Arial" w:cs="Arial"/>
          <w:lang w:val="de-DE"/>
        </w:rPr>
        <w:t>Mittelabrufen (MA)</w:t>
      </w:r>
      <w:r w:rsidRPr="00FE294A">
        <w:rPr>
          <w:rFonts w:ascii="Arial" w:hAnsi="Arial" w:cs="Arial"/>
          <w:lang w:val="de-DE"/>
        </w:rPr>
        <w:t xml:space="preserve"> zu folgenden Terminen: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D65A4" w14:paraId="51692C1A" w14:textId="77777777" w:rsidTr="00176A4B">
        <w:trPr>
          <w:trHeight w:val="66"/>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15D01A5F"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6B906D60"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1EC0E4ED"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691B250C"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D65A4" w:rsidRPr="004153EF" w14:paraId="570C2752" w14:textId="77777777" w:rsidTr="00BF7A3D">
        <w:trPr>
          <w:trHeight w:val="832"/>
        </w:trPr>
        <w:tc>
          <w:tcPr>
            <w:tcW w:w="2122" w:type="dxa"/>
            <w:tcBorders>
              <w:top w:val="single" w:sz="4" w:space="0" w:color="auto"/>
              <w:left w:val="single" w:sz="4" w:space="0" w:color="auto"/>
              <w:bottom w:val="single" w:sz="4" w:space="0" w:color="auto"/>
              <w:right w:val="single" w:sz="4" w:space="0" w:color="auto"/>
            </w:tcBorders>
            <w:hideMark/>
          </w:tcPr>
          <w:p w14:paraId="4ACDCD1E" w14:textId="77777777" w:rsidR="00AD65A4" w:rsidRPr="007B6BAF" w:rsidRDefault="00AD65A4" w:rsidP="00BF7A3D">
            <w:pPr>
              <w:rPr>
                <w:rFonts w:ascii="Arial" w:hAnsi="Arial" w:cs="Arial"/>
                <w:b/>
                <w:sz w:val="18"/>
                <w:lang w:val="de-DE"/>
              </w:rPr>
            </w:pPr>
            <w:r w:rsidRPr="007B6BAF">
              <w:rPr>
                <w:rFonts w:ascii="Arial" w:hAnsi="Arial" w:cs="Arial"/>
                <w:b/>
                <w:sz w:val="18"/>
                <w:lang w:val="de-DE"/>
              </w:rPr>
              <w:t xml:space="preserve">Referenzzeitraum </w:t>
            </w:r>
          </w:p>
          <w:p w14:paraId="5442D269"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p>
        </w:tc>
        <w:tc>
          <w:tcPr>
            <w:tcW w:w="2201" w:type="dxa"/>
            <w:tcBorders>
              <w:top w:val="single" w:sz="4" w:space="0" w:color="auto"/>
              <w:left w:val="single" w:sz="4" w:space="0" w:color="auto"/>
              <w:bottom w:val="single" w:sz="4" w:space="0" w:color="auto"/>
              <w:right w:val="single" w:sz="4" w:space="0" w:color="auto"/>
            </w:tcBorders>
            <w:hideMark/>
          </w:tcPr>
          <w:p w14:paraId="228EF02C"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MA durch die Projektpartner</w:t>
            </w:r>
          </w:p>
        </w:tc>
        <w:tc>
          <w:tcPr>
            <w:tcW w:w="2372" w:type="dxa"/>
            <w:tcBorders>
              <w:top w:val="single" w:sz="4" w:space="0" w:color="auto"/>
              <w:left w:val="single" w:sz="4" w:space="0" w:color="auto"/>
              <w:bottom w:val="single" w:sz="4" w:space="0" w:color="auto"/>
              <w:right w:val="single" w:sz="4" w:space="0" w:color="auto"/>
            </w:tcBorders>
            <w:hideMark/>
          </w:tcPr>
          <w:p w14:paraId="60A07C48"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Eingabe der Kontrollberichte durch die Kontrollinstanz</w:t>
            </w:r>
          </w:p>
        </w:tc>
        <w:tc>
          <w:tcPr>
            <w:tcW w:w="2372" w:type="dxa"/>
            <w:tcBorders>
              <w:top w:val="single" w:sz="4" w:space="0" w:color="auto"/>
              <w:left w:val="single" w:sz="4" w:space="0" w:color="auto"/>
              <w:bottom w:val="single" w:sz="4" w:space="0" w:color="auto"/>
              <w:right w:val="single" w:sz="4" w:space="0" w:color="auto"/>
            </w:tcBorders>
            <w:hideMark/>
          </w:tcPr>
          <w:p w14:paraId="07CCCE1F"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konsolidierten MA durch den federführenden Partner</w:t>
            </w:r>
          </w:p>
        </w:tc>
      </w:tr>
      <w:tr w:rsidR="00AD65A4" w:rsidRPr="003D1FA4" w14:paraId="27E0263E" w14:textId="77777777" w:rsidTr="00BF7A3D">
        <w:tc>
          <w:tcPr>
            <w:tcW w:w="2122" w:type="dxa"/>
            <w:tcBorders>
              <w:top w:val="single" w:sz="4" w:space="0" w:color="auto"/>
              <w:left w:val="single" w:sz="4" w:space="0" w:color="auto"/>
              <w:bottom w:val="single" w:sz="4" w:space="0" w:color="auto"/>
              <w:right w:val="single" w:sz="4" w:space="0" w:color="auto"/>
            </w:tcBorders>
            <w:hideMark/>
          </w:tcPr>
          <w:p w14:paraId="084D4724"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bis 30.06.</w:t>
            </w:r>
          </w:p>
        </w:tc>
        <w:tc>
          <w:tcPr>
            <w:tcW w:w="2201" w:type="dxa"/>
            <w:tcBorders>
              <w:top w:val="single" w:sz="4" w:space="0" w:color="auto"/>
              <w:left w:val="single" w:sz="4" w:space="0" w:color="auto"/>
              <w:bottom w:val="single" w:sz="4" w:space="0" w:color="auto"/>
              <w:right w:val="single" w:sz="4" w:space="0" w:color="auto"/>
            </w:tcBorders>
            <w:hideMark/>
          </w:tcPr>
          <w:p w14:paraId="17AED518"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2931C938"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76013877"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AD65A4" w:rsidRPr="003D1FA4" w14:paraId="59FD491E" w14:textId="77777777" w:rsidTr="00BF7A3D">
        <w:trPr>
          <w:trHeight w:val="225"/>
        </w:trPr>
        <w:tc>
          <w:tcPr>
            <w:tcW w:w="2122" w:type="dxa"/>
            <w:tcBorders>
              <w:top w:val="single" w:sz="4" w:space="0" w:color="auto"/>
              <w:left w:val="single" w:sz="4" w:space="0" w:color="auto"/>
              <w:bottom w:val="single" w:sz="4" w:space="0" w:color="auto"/>
              <w:right w:val="single" w:sz="4" w:space="0" w:color="auto"/>
            </w:tcBorders>
            <w:hideMark/>
          </w:tcPr>
          <w:p w14:paraId="5D27D97C"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bis 31.12.</w:t>
            </w:r>
          </w:p>
        </w:tc>
        <w:tc>
          <w:tcPr>
            <w:tcW w:w="2201" w:type="dxa"/>
            <w:tcBorders>
              <w:top w:val="single" w:sz="4" w:space="0" w:color="auto"/>
              <w:left w:val="single" w:sz="4" w:space="0" w:color="auto"/>
              <w:bottom w:val="single" w:sz="4" w:space="0" w:color="auto"/>
              <w:right w:val="single" w:sz="4" w:space="0" w:color="auto"/>
            </w:tcBorders>
            <w:hideMark/>
          </w:tcPr>
          <w:p w14:paraId="5CCF5664"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19322D32"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34FC9C19"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64EADC29" w14:textId="77777777" w:rsidR="00AD65A4" w:rsidRDefault="00AD65A4" w:rsidP="00AD65A4">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D65A4" w:rsidRPr="003D1FA4" w14:paraId="08B48BF2" w14:textId="77777777" w:rsidTr="00176A4B">
        <w:trPr>
          <w:trHeight w:val="50"/>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210D100D"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0D2D7F91"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2583A409"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4638B640" w14:textId="77777777" w:rsidR="00AD65A4" w:rsidRDefault="00AD65A4" w:rsidP="00BF7A3D">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D65A4" w:rsidRPr="004153EF" w14:paraId="33432B01" w14:textId="77777777" w:rsidTr="00BF7A3D">
        <w:trPr>
          <w:trHeight w:val="748"/>
        </w:trPr>
        <w:tc>
          <w:tcPr>
            <w:tcW w:w="2122" w:type="dxa"/>
            <w:tcBorders>
              <w:top w:val="single" w:sz="4" w:space="0" w:color="auto"/>
              <w:left w:val="single" w:sz="4" w:space="0" w:color="auto"/>
              <w:bottom w:val="single" w:sz="4" w:space="0" w:color="auto"/>
              <w:right w:val="single" w:sz="4" w:space="0" w:color="auto"/>
            </w:tcBorders>
            <w:hideMark/>
          </w:tcPr>
          <w:p w14:paraId="11697C76" w14:textId="77777777" w:rsidR="00AD65A4" w:rsidRPr="007B6BAF" w:rsidRDefault="00AD65A4" w:rsidP="00BF7A3D">
            <w:pPr>
              <w:rPr>
                <w:rFonts w:ascii="Arial" w:hAnsi="Arial" w:cs="Arial"/>
                <w:b/>
                <w:sz w:val="18"/>
                <w:lang w:val="de-DE"/>
              </w:rPr>
            </w:pPr>
            <w:r w:rsidRPr="007B6BAF">
              <w:rPr>
                <w:rFonts w:ascii="Arial" w:hAnsi="Arial" w:cs="Arial"/>
                <w:b/>
                <w:sz w:val="18"/>
                <w:lang w:val="de-DE"/>
              </w:rPr>
              <w:t xml:space="preserve">Referenzzeitraum </w:t>
            </w:r>
          </w:p>
          <w:p w14:paraId="16D88187"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fr-FR"/>
              </w:rPr>
            </w:pPr>
          </w:p>
        </w:tc>
        <w:tc>
          <w:tcPr>
            <w:tcW w:w="2201" w:type="dxa"/>
            <w:tcBorders>
              <w:top w:val="single" w:sz="4" w:space="0" w:color="auto"/>
              <w:left w:val="single" w:sz="4" w:space="0" w:color="auto"/>
              <w:bottom w:val="single" w:sz="4" w:space="0" w:color="auto"/>
              <w:right w:val="single" w:sz="4" w:space="0" w:color="auto"/>
            </w:tcBorders>
            <w:hideMark/>
          </w:tcPr>
          <w:p w14:paraId="0AEDD689"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MA durch die Projektpartner</w:t>
            </w:r>
          </w:p>
        </w:tc>
        <w:tc>
          <w:tcPr>
            <w:tcW w:w="2372" w:type="dxa"/>
            <w:tcBorders>
              <w:top w:val="single" w:sz="4" w:space="0" w:color="auto"/>
              <w:left w:val="single" w:sz="4" w:space="0" w:color="auto"/>
              <w:bottom w:val="single" w:sz="4" w:space="0" w:color="auto"/>
              <w:right w:val="single" w:sz="4" w:space="0" w:color="auto"/>
            </w:tcBorders>
            <w:hideMark/>
          </w:tcPr>
          <w:p w14:paraId="614C0BFA" w14:textId="77777777"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Eingabe der Kontrollberichte durch die Kontrollinstanz</w:t>
            </w:r>
          </w:p>
        </w:tc>
        <w:tc>
          <w:tcPr>
            <w:tcW w:w="2372" w:type="dxa"/>
            <w:tcBorders>
              <w:top w:val="single" w:sz="4" w:space="0" w:color="auto"/>
              <w:left w:val="single" w:sz="4" w:space="0" w:color="auto"/>
              <w:bottom w:val="single" w:sz="4" w:space="0" w:color="auto"/>
              <w:right w:val="single" w:sz="4" w:space="0" w:color="auto"/>
            </w:tcBorders>
            <w:hideMark/>
          </w:tcPr>
          <w:p w14:paraId="3D74573A" w14:textId="2923530B" w:rsidR="00AD65A4" w:rsidRPr="007B6BAF" w:rsidRDefault="00AD65A4" w:rsidP="00BF7A3D">
            <w:pPr>
              <w:autoSpaceDE w:val="0"/>
              <w:autoSpaceDN w:val="0"/>
              <w:adjustRightInd w:val="0"/>
              <w:spacing w:before="120" w:after="120" w:line="276" w:lineRule="auto"/>
              <w:jc w:val="center"/>
              <w:rPr>
                <w:rFonts w:ascii="Arial" w:hAnsi="Arial" w:cs="Arial"/>
                <w:b/>
                <w:sz w:val="18"/>
                <w:szCs w:val="20"/>
                <w:lang w:val="de-DE"/>
              </w:rPr>
            </w:pPr>
            <w:r w:rsidRPr="007B6BAF">
              <w:rPr>
                <w:rFonts w:ascii="Arial" w:hAnsi="Arial" w:cs="Arial"/>
                <w:b/>
                <w:sz w:val="18"/>
                <w:lang w:val="de-DE"/>
              </w:rPr>
              <w:t>Fristen für die Einreichung des konsolidierten MA durch den federführenden Partner</w:t>
            </w:r>
          </w:p>
        </w:tc>
      </w:tr>
      <w:tr w:rsidR="00AD65A4" w14:paraId="4AE4EF59" w14:textId="77777777" w:rsidTr="00BF7A3D">
        <w:trPr>
          <w:trHeight w:val="50"/>
        </w:trPr>
        <w:tc>
          <w:tcPr>
            <w:tcW w:w="2122" w:type="dxa"/>
            <w:tcBorders>
              <w:top w:val="single" w:sz="4" w:space="0" w:color="auto"/>
              <w:left w:val="single" w:sz="4" w:space="0" w:color="auto"/>
              <w:bottom w:val="single" w:sz="4" w:space="0" w:color="auto"/>
              <w:right w:val="single" w:sz="4" w:space="0" w:color="auto"/>
            </w:tcBorders>
            <w:hideMark/>
          </w:tcPr>
          <w:p w14:paraId="32D5A486"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bis 31.03.</w:t>
            </w:r>
          </w:p>
        </w:tc>
        <w:tc>
          <w:tcPr>
            <w:tcW w:w="2201" w:type="dxa"/>
            <w:tcBorders>
              <w:top w:val="single" w:sz="4" w:space="0" w:color="auto"/>
              <w:left w:val="single" w:sz="4" w:space="0" w:color="auto"/>
              <w:bottom w:val="single" w:sz="4" w:space="0" w:color="auto"/>
              <w:right w:val="single" w:sz="4" w:space="0" w:color="auto"/>
            </w:tcBorders>
            <w:hideMark/>
          </w:tcPr>
          <w:p w14:paraId="49157661"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76B4EF0"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4AC03603" w14:textId="77777777" w:rsidR="00AD65A4" w:rsidRDefault="00AD65A4" w:rsidP="00BF7A3D">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AD65A4" w:rsidRPr="00AA1F9E" w14:paraId="1B2886B2" w14:textId="77777777" w:rsidTr="00BF7A3D">
        <w:trPr>
          <w:trHeight w:val="219"/>
        </w:trPr>
        <w:tc>
          <w:tcPr>
            <w:tcW w:w="2122" w:type="dxa"/>
            <w:tcBorders>
              <w:top w:val="single" w:sz="4" w:space="0" w:color="auto"/>
              <w:left w:val="single" w:sz="4" w:space="0" w:color="auto"/>
              <w:bottom w:val="single" w:sz="4" w:space="0" w:color="auto"/>
              <w:right w:val="single" w:sz="4" w:space="0" w:color="auto"/>
            </w:tcBorders>
            <w:hideMark/>
          </w:tcPr>
          <w:p w14:paraId="4BBF1681"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01.04.</w:t>
            </w:r>
            <w:r>
              <w:rPr>
                <w:rFonts w:ascii="Arial" w:hAnsi="Arial" w:cs="Arial"/>
                <w:sz w:val="20"/>
                <w:szCs w:val="20"/>
                <w:lang w:val="de-DE"/>
              </w:rPr>
              <w:t xml:space="preserve"> bis</w:t>
            </w:r>
            <w:r w:rsidRPr="00AA1F9E">
              <w:rPr>
                <w:rFonts w:ascii="Arial" w:hAnsi="Arial" w:cs="Arial"/>
                <w:sz w:val="20"/>
                <w:szCs w:val="20"/>
                <w:lang w:val="de-DE"/>
              </w:rPr>
              <w:t xml:space="preserve"> 30</w:t>
            </w:r>
            <w:r>
              <w:rPr>
                <w:rFonts w:ascii="Arial" w:hAnsi="Arial" w:cs="Arial"/>
                <w:sz w:val="20"/>
                <w:szCs w:val="20"/>
                <w:lang w:val="de-DE"/>
              </w:rPr>
              <w:t>.</w:t>
            </w:r>
            <w:r w:rsidRPr="00AA1F9E">
              <w:rPr>
                <w:rFonts w:ascii="Arial" w:hAnsi="Arial" w:cs="Arial"/>
                <w:sz w:val="20"/>
                <w:szCs w:val="20"/>
                <w:lang w:val="de-DE"/>
              </w:rPr>
              <w:t>06</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7CCF1F4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07</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30F03E37"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B8F7FDA"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11</w:t>
            </w:r>
            <w:r>
              <w:rPr>
                <w:rFonts w:ascii="Arial" w:hAnsi="Arial" w:cs="Arial"/>
                <w:sz w:val="20"/>
                <w:szCs w:val="20"/>
                <w:lang w:val="de-DE"/>
              </w:rPr>
              <w:t>.</w:t>
            </w:r>
          </w:p>
        </w:tc>
      </w:tr>
      <w:tr w:rsidR="00AD65A4" w:rsidRPr="00AA1F9E" w14:paraId="02C1D3F9" w14:textId="77777777" w:rsidTr="00BF7A3D">
        <w:trPr>
          <w:trHeight w:val="223"/>
        </w:trPr>
        <w:tc>
          <w:tcPr>
            <w:tcW w:w="2122" w:type="dxa"/>
            <w:tcBorders>
              <w:top w:val="single" w:sz="4" w:space="0" w:color="auto"/>
              <w:left w:val="single" w:sz="4" w:space="0" w:color="auto"/>
              <w:bottom w:val="single" w:sz="4" w:space="0" w:color="auto"/>
              <w:right w:val="single" w:sz="4" w:space="0" w:color="auto"/>
            </w:tcBorders>
            <w:hideMark/>
          </w:tcPr>
          <w:p w14:paraId="7CC40C7D"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01.07. bis 30.</w:t>
            </w:r>
            <w:r w:rsidRPr="00AA1F9E">
              <w:rPr>
                <w:rFonts w:ascii="Arial" w:hAnsi="Arial" w:cs="Arial"/>
                <w:sz w:val="20"/>
                <w:szCs w:val="20"/>
                <w:lang w:val="de-DE"/>
              </w:rPr>
              <w:t>09</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08200F9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5103218B"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02ABDD9"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15.</w:t>
            </w:r>
            <w:r w:rsidRPr="00AA1F9E">
              <w:rPr>
                <w:rFonts w:ascii="Arial" w:hAnsi="Arial" w:cs="Arial"/>
                <w:sz w:val="20"/>
                <w:szCs w:val="20"/>
                <w:lang w:val="de-DE"/>
              </w:rPr>
              <w:t>02</w:t>
            </w:r>
            <w:r>
              <w:rPr>
                <w:rFonts w:ascii="Arial" w:hAnsi="Arial" w:cs="Arial"/>
                <w:sz w:val="20"/>
                <w:szCs w:val="20"/>
                <w:lang w:val="de-DE"/>
              </w:rPr>
              <w:t>.</w:t>
            </w:r>
          </w:p>
        </w:tc>
      </w:tr>
      <w:tr w:rsidR="00AD65A4" w:rsidRPr="00AA1F9E" w14:paraId="68EE42B5" w14:textId="77777777" w:rsidTr="00BF7A3D">
        <w:trPr>
          <w:trHeight w:val="227"/>
        </w:trPr>
        <w:tc>
          <w:tcPr>
            <w:tcW w:w="2122" w:type="dxa"/>
            <w:tcBorders>
              <w:top w:val="single" w:sz="4" w:space="0" w:color="auto"/>
              <w:left w:val="single" w:sz="4" w:space="0" w:color="auto"/>
              <w:bottom w:val="single" w:sz="4" w:space="0" w:color="auto"/>
              <w:right w:val="single" w:sz="4" w:space="0" w:color="auto"/>
            </w:tcBorders>
            <w:hideMark/>
          </w:tcPr>
          <w:p w14:paraId="60EDBC64"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r w:rsidRPr="00AA1F9E">
              <w:rPr>
                <w:rFonts w:ascii="Arial" w:hAnsi="Arial" w:cs="Arial"/>
                <w:sz w:val="20"/>
                <w:szCs w:val="20"/>
                <w:lang w:val="de-DE"/>
              </w:rPr>
              <w:t xml:space="preserve"> </w:t>
            </w:r>
            <w:r>
              <w:rPr>
                <w:rFonts w:ascii="Arial" w:hAnsi="Arial" w:cs="Arial"/>
                <w:sz w:val="20"/>
                <w:szCs w:val="20"/>
                <w:lang w:val="de-DE"/>
              </w:rPr>
              <w:t>bis</w:t>
            </w:r>
            <w:r w:rsidRPr="00AA1F9E">
              <w:rPr>
                <w:rFonts w:ascii="Arial" w:hAnsi="Arial" w:cs="Arial"/>
                <w:sz w:val="20"/>
                <w:szCs w:val="20"/>
                <w:lang w:val="de-DE"/>
              </w:rPr>
              <w:t xml:space="preserve"> 31</w:t>
            </w:r>
            <w:r>
              <w:rPr>
                <w:rFonts w:ascii="Arial" w:hAnsi="Arial" w:cs="Arial"/>
                <w:sz w:val="20"/>
                <w:szCs w:val="20"/>
                <w:lang w:val="de-DE"/>
              </w:rPr>
              <w:t>.</w:t>
            </w:r>
            <w:r w:rsidRPr="00AA1F9E">
              <w:rPr>
                <w:rFonts w:ascii="Arial" w:hAnsi="Arial" w:cs="Arial"/>
                <w:sz w:val="20"/>
                <w:szCs w:val="20"/>
                <w:lang w:val="de-DE"/>
              </w:rPr>
              <w:t>12</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1B6134BD"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B310A34"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30</w:t>
            </w:r>
            <w:r>
              <w:rPr>
                <w:rFonts w:ascii="Arial" w:hAnsi="Arial" w:cs="Arial"/>
                <w:sz w:val="20"/>
                <w:szCs w:val="20"/>
                <w:lang w:val="de-DE"/>
              </w:rPr>
              <w:t>.</w:t>
            </w:r>
            <w:r w:rsidRPr="00AA1F9E">
              <w:rPr>
                <w:rFonts w:ascii="Arial" w:hAnsi="Arial" w:cs="Arial"/>
                <w:sz w:val="20"/>
                <w:szCs w:val="20"/>
                <w:lang w:val="de-DE"/>
              </w:rPr>
              <w:t>04</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23615B0A" w14:textId="77777777" w:rsidR="00AD65A4" w:rsidRPr="00AA1F9E" w:rsidRDefault="00AD65A4" w:rsidP="00BF7A3D">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05</w:t>
            </w:r>
            <w:r>
              <w:rPr>
                <w:rFonts w:ascii="Arial" w:hAnsi="Arial" w:cs="Arial"/>
                <w:sz w:val="20"/>
                <w:szCs w:val="20"/>
                <w:lang w:val="de-DE"/>
              </w:rPr>
              <w:t>.</w:t>
            </w:r>
          </w:p>
        </w:tc>
      </w:tr>
    </w:tbl>
    <w:p w14:paraId="40796274" w14:textId="1E29B1D8" w:rsidR="00AD65A4" w:rsidRDefault="00AD65A4" w:rsidP="00AD65A4">
      <w:pPr>
        <w:spacing w:before="120" w:after="240"/>
        <w:jc w:val="both"/>
        <w:rPr>
          <w:rFonts w:ascii="Arial" w:hAnsi="Arial" w:cs="Arial"/>
          <w:b/>
          <w:sz w:val="16"/>
          <w:szCs w:val="20"/>
          <w:lang w:val="de-DE"/>
        </w:rPr>
      </w:pPr>
      <w:r w:rsidRPr="00D8655E">
        <w:rPr>
          <w:rFonts w:ascii="Arial" w:hAnsi="Arial" w:cs="Arial"/>
          <w:b/>
          <w:sz w:val="16"/>
          <w:szCs w:val="20"/>
          <w:lang w:val="de-DE"/>
        </w:rPr>
        <w:t xml:space="preserve">Achtung: </w:t>
      </w:r>
      <w:r w:rsidR="004153EF" w:rsidRPr="006D637A">
        <w:rPr>
          <w:rFonts w:ascii="Arial" w:hAnsi="Arial" w:cs="Arial"/>
          <w:b/>
          <w:sz w:val="16"/>
          <w:szCs w:val="20"/>
          <w:lang w:val="de-DE"/>
        </w:rPr>
        <w:t>Die eingereichten Ausgaben müssen jeweils einen ganzen Monat abdecken (insb. bei Personalkosten), außer wenn das Projekt im Laufe des Monats beginnt oder endet. Das Datum der Auszahlung muss bei der Einreichung der Ausgaben ebenfalls angegeben werden.</w:t>
      </w:r>
      <w:r w:rsidR="004153EF">
        <w:rPr>
          <w:rFonts w:ascii="Arial" w:hAnsi="Arial" w:cs="Arial"/>
          <w:b/>
          <w:sz w:val="16"/>
          <w:szCs w:val="20"/>
          <w:lang w:val="de-DE"/>
        </w:rPr>
        <w:t xml:space="preserve"> </w:t>
      </w:r>
      <w:r w:rsidR="004153EF" w:rsidRPr="006D637A">
        <w:rPr>
          <w:rFonts w:ascii="Arial" w:hAnsi="Arial" w:cs="Arial"/>
          <w:b/>
          <w:sz w:val="16"/>
          <w:szCs w:val="20"/>
          <w:lang w:val="de-DE"/>
        </w:rPr>
        <w:t xml:space="preserve">Der federführende Partner reicht zu dem im obenstehenden Zeitplan vorgesehenen Einreichungsdatum einen konsolidierten Mittelabruf ein. Dieser umfasst die bis zu diesem Datum bei ihm eingegangenen Prüfberichte der Kontrollinstanzen. Alle nach dieser Frist bei ihm eingehenden Prüfberichte werden in </w:t>
      </w:r>
      <w:r w:rsidR="004153EF" w:rsidRPr="006D637A">
        <w:rPr>
          <w:rFonts w:ascii="Arial" w:hAnsi="Arial" w:cs="Arial"/>
          <w:b/>
          <w:sz w:val="16"/>
          <w:szCs w:val="20"/>
          <w:lang w:val="de-DE"/>
        </w:rPr>
        <w:lastRenderedPageBreak/>
        <w:t xml:space="preserve">den nächsten konsolidierten Mittelabruf, entsprechend dem vorgesehenen Zeitplan, aufgenommen. Außerhalb der im Zeitplan vorgesehenen Einreichungsfristen können keine konsolidierten Mittelabrufe eingereicht werden. </w:t>
      </w:r>
      <w:r w:rsidR="004153EF" w:rsidRPr="00D8655E">
        <w:rPr>
          <w:rFonts w:ascii="Arial" w:hAnsi="Arial" w:cs="Arial"/>
          <w:b/>
          <w:sz w:val="16"/>
          <w:szCs w:val="20"/>
          <w:lang w:val="de-DE"/>
        </w:rPr>
        <w:t xml:space="preserve"> </w:t>
      </w:r>
      <w:r w:rsidR="004153EF">
        <w:rPr>
          <w:rFonts w:ascii="Arial" w:hAnsi="Arial" w:cs="Arial"/>
          <w:b/>
          <w:sz w:val="16"/>
          <w:szCs w:val="20"/>
          <w:lang w:val="de-DE"/>
        </w:rPr>
        <w:t xml:space="preserve"> </w:t>
      </w:r>
    </w:p>
    <w:p w14:paraId="272901D0" w14:textId="77777777" w:rsidR="00A8208E" w:rsidRPr="00B77D9A" w:rsidRDefault="00A8208E" w:rsidP="00A8208E">
      <w:pPr>
        <w:spacing w:line="360" w:lineRule="auto"/>
        <w:jc w:val="both"/>
        <w:rPr>
          <w:rFonts w:ascii="Arial" w:hAnsi="Arial" w:cs="Arial"/>
          <w:lang w:val="de-DE"/>
        </w:rPr>
      </w:pPr>
      <w:r w:rsidRPr="004B679F">
        <w:rPr>
          <w:rFonts w:ascii="Arial" w:hAnsi="Arial" w:cs="Arial"/>
          <w:lang w:val="de-DE"/>
        </w:rPr>
        <w:t xml:space="preserve">Um eine Übermittlung in Einklang mit den EU-Verordnungen zu gewährleisten, muss das Projekt dem Programm im Rahmen der Mittelabrufe finanzielle Informationen (z.B. </w:t>
      </w:r>
      <w:r>
        <w:rPr>
          <w:rFonts w:ascii="Arial" w:hAnsi="Arial" w:cs="Arial"/>
          <w:lang w:val="de-DE"/>
        </w:rPr>
        <w:t>die Mittelzuweisung</w:t>
      </w:r>
      <w:r w:rsidRPr="004B679F">
        <w:rPr>
          <w:rFonts w:ascii="Arial" w:hAnsi="Arial" w:cs="Arial"/>
          <w:lang w:val="de-DE"/>
        </w:rPr>
        <w:t xml:space="preserve">, </w:t>
      </w:r>
      <w:r>
        <w:rPr>
          <w:rFonts w:ascii="Arial" w:hAnsi="Arial" w:cs="Arial"/>
          <w:lang w:val="de-DE"/>
        </w:rPr>
        <w:t>den Mittelverbrauch</w:t>
      </w:r>
      <w:r w:rsidRPr="004B679F">
        <w:rPr>
          <w:rFonts w:ascii="Arial" w:hAnsi="Arial" w:cs="Arial"/>
          <w:lang w:val="de-DE"/>
        </w:rPr>
        <w:t xml:space="preserve"> und alle anderen vom Programm </w:t>
      </w:r>
      <w:r>
        <w:rPr>
          <w:rFonts w:ascii="Arial" w:hAnsi="Arial" w:cs="Arial"/>
          <w:lang w:val="de-DE"/>
        </w:rPr>
        <w:t>angefragten</w:t>
      </w:r>
      <w:r w:rsidRPr="004B679F">
        <w:rPr>
          <w:rFonts w:ascii="Arial" w:hAnsi="Arial" w:cs="Arial"/>
          <w:lang w:val="de-DE"/>
        </w:rPr>
        <w:t xml:space="preserve"> Informationen) sowie Informationen über den Fortschritt in Bezug auf die Ergebnis- und </w:t>
      </w:r>
      <w:r w:rsidRPr="00DA55B6">
        <w:rPr>
          <w:rFonts w:ascii="Arial" w:hAnsi="Arial" w:cs="Arial"/>
          <w:lang w:val="de-DE"/>
        </w:rPr>
        <w:t>Ou</w:t>
      </w:r>
      <w:r>
        <w:rPr>
          <w:rFonts w:ascii="Arial" w:hAnsi="Arial" w:cs="Arial"/>
          <w:lang w:val="de-DE"/>
        </w:rPr>
        <w:t>tput-Indikatoren</w:t>
      </w:r>
      <w:r w:rsidRPr="004B679F">
        <w:rPr>
          <w:rFonts w:ascii="Arial" w:hAnsi="Arial" w:cs="Arial"/>
          <w:lang w:val="de-DE"/>
        </w:rPr>
        <w:t xml:space="preserve"> übermitteln.</w:t>
      </w:r>
    </w:p>
    <w:p w14:paraId="6B375D9B" w14:textId="77777777" w:rsidR="00A8208E" w:rsidRPr="00B77D9A" w:rsidRDefault="00A8208E" w:rsidP="00A8208E">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halbjährlichen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n</w:t>
      </w:r>
      <w:r w:rsidRPr="004B679F">
        <w:rPr>
          <w:rFonts w:ascii="Arial" w:hAnsi="Arial" w:cs="Arial"/>
          <w:lang w:val="de-DE"/>
        </w:rPr>
        <w:t xml:space="preserve"> 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460EE35E" w14:textId="77777777" w:rsidR="00A8208E" w:rsidRPr="004B679F" w:rsidRDefault="00A8208E" w:rsidP="00A8208E">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443561E4" w14:textId="40986158" w:rsidR="00A8208E" w:rsidRPr="004B679F" w:rsidRDefault="00A8208E" w:rsidP="00A8208E">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vierteljährlichen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4EF95260" w14:textId="77777777" w:rsidR="00A8208E" w:rsidRPr="004B679F" w:rsidRDefault="00A8208E" w:rsidP="00A8208E">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20DA9618" w14:textId="579A0A28" w:rsidR="00A8208E" w:rsidRPr="00784CE9" w:rsidRDefault="00A8208E" w:rsidP="00784CE9">
      <w:pPr>
        <w:spacing w:line="360" w:lineRule="auto"/>
        <w:jc w:val="both"/>
        <w:rPr>
          <w:rFonts w:ascii="Arial" w:hAnsi="Arial" w:cs="Arial"/>
          <w:lang w:val="de-DE"/>
        </w:rPr>
      </w:pPr>
      <w:r w:rsidRPr="004B679F">
        <w:rPr>
          <w:rFonts w:ascii="Arial" w:hAnsi="Arial" w:cs="Arial"/>
          <w:lang w:val="de-DE"/>
        </w:rPr>
        <w:t>Die Übermittlung von Informationen durch die Projekte ist obligatorisch und muss auch dann erfolgen, wenn die zu meldenden Daten eine „0“ anzeigen oder wenn die vorgelegten Informationen sich seit der letzten Übermittlung nicht geändert haben.</w:t>
      </w:r>
    </w:p>
    <w:p w14:paraId="70CC6FFB" w14:textId="20D0D807" w:rsidR="00AD65A4" w:rsidRPr="00D8655E" w:rsidRDefault="00AD65A4" w:rsidP="00AD65A4">
      <w:pPr>
        <w:pStyle w:val="berschrift4"/>
        <w:rPr>
          <w:i w:val="0"/>
          <w:lang w:val="de-DE"/>
        </w:rPr>
      </w:pPr>
      <w:bookmarkStart w:id="69" w:name="_Toc126053068"/>
      <w:bookmarkStart w:id="70" w:name="_Toc132290726"/>
      <w:r w:rsidRPr="00D8655E">
        <w:rPr>
          <w:lang w:val="de-DE"/>
        </w:rPr>
        <w:t>Artikel 1</w:t>
      </w:r>
      <w:r w:rsidR="00631F52">
        <w:rPr>
          <w:lang w:val="de-DE"/>
        </w:rPr>
        <w:t>5</w:t>
      </w:r>
      <w:r w:rsidRPr="00D8655E">
        <w:rPr>
          <w:lang w:val="de-DE"/>
        </w:rPr>
        <w:t xml:space="preserve"> Frequenz der Erstattung der Ausgaben der Projektpartner</w:t>
      </w:r>
      <w:bookmarkEnd w:id="69"/>
      <w:bookmarkEnd w:id="70"/>
    </w:p>
    <w:p w14:paraId="6DF0E7C4" w14:textId="30DB3773" w:rsidR="00AD65A4" w:rsidRDefault="00AD65A4" w:rsidP="00AD65A4">
      <w:pPr>
        <w:spacing w:line="360" w:lineRule="auto"/>
        <w:jc w:val="both"/>
        <w:rPr>
          <w:rFonts w:ascii="Arial" w:hAnsi="Arial" w:cs="Arial"/>
          <w:lang w:val="de-DE"/>
        </w:rPr>
      </w:pPr>
      <w:r w:rsidRPr="00E04CFF">
        <w:rPr>
          <w:rFonts w:ascii="Arial" w:hAnsi="Arial" w:cs="Arial"/>
          <w:lang w:val="de-DE"/>
        </w:rPr>
        <w:t>Die Rück</w:t>
      </w:r>
      <w:r w:rsidR="004153EF">
        <w:rPr>
          <w:rFonts w:ascii="Arial" w:hAnsi="Arial" w:cs="Arial"/>
          <w:lang w:val="de-DE"/>
        </w:rPr>
        <w:t>erstatt</w:t>
      </w:r>
      <w:r w:rsidRPr="00E04CFF">
        <w:rPr>
          <w:rFonts w:ascii="Arial" w:hAnsi="Arial" w:cs="Arial"/>
          <w:lang w:val="de-DE"/>
        </w:rPr>
        <w:t>ungsfrist beginnt mit dem Datum der Auszahlung der EFRE-</w:t>
      </w:r>
      <w:proofErr w:type="spellStart"/>
      <w:r w:rsidRPr="00E04CFF">
        <w:rPr>
          <w:rFonts w:ascii="Arial" w:hAnsi="Arial" w:cs="Arial"/>
          <w:lang w:val="de-DE"/>
        </w:rPr>
        <w:t>Kofinanzierungsmittel</w:t>
      </w:r>
      <w:proofErr w:type="spellEnd"/>
      <w:r w:rsidRPr="00E04CFF">
        <w:rPr>
          <w:rFonts w:ascii="Arial" w:hAnsi="Arial" w:cs="Arial"/>
          <w:lang w:val="de-DE"/>
        </w:rPr>
        <w:t xml:space="preserve"> an den federführenden Partner gemäß </w:t>
      </w:r>
      <w:r w:rsidRPr="008C167A">
        <w:rPr>
          <w:rFonts w:ascii="Arial" w:hAnsi="Arial" w:cs="Arial"/>
          <w:lang w:val="de-DE"/>
        </w:rPr>
        <w:t xml:space="preserve">Artikel </w:t>
      </w:r>
      <w:r w:rsidR="00E04CFF" w:rsidRPr="00E04CFF">
        <w:rPr>
          <w:rFonts w:ascii="Arial" w:hAnsi="Arial" w:cs="Arial"/>
          <w:lang w:val="de-DE"/>
        </w:rPr>
        <w:t xml:space="preserve">17 </w:t>
      </w:r>
      <w:r w:rsidRPr="00E04CFF">
        <w:rPr>
          <w:rFonts w:ascii="Arial" w:hAnsi="Arial" w:cs="Arial"/>
          <w:lang w:val="de-DE"/>
        </w:rPr>
        <w:t>der Allgemeinen Projektbedingungen des Programms Interreg Großregion.</w:t>
      </w:r>
    </w:p>
    <w:p w14:paraId="18509BEB" w14:textId="11648B8F" w:rsidR="004153EF" w:rsidRDefault="004153EF" w:rsidP="00AD65A4">
      <w:pPr>
        <w:spacing w:line="360" w:lineRule="auto"/>
        <w:jc w:val="both"/>
        <w:rPr>
          <w:rFonts w:ascii="Arial" w:hAnsi="Arial" w:cs="Arial"/>
          <w:lang w:val="de-DE"/>
        </w:rPr>
      </w:pPr>
      <w:r w:rsidRPr="00522D4D">
        <w:rPr>
          <w:rFonts w:ascii="Arial" w:hAnsi="Arial" w:cs="Arial"/>
          <w:lang w:val="de-DE"/>
        </w:rPr>
        <w:t xml:space="preserve">Die Frist für die Weiterleitung des EFRE durch den federführenden Partner an die Finanzpartner darf 30 </w:t>
      </w:r>
      <w:r>
        <w:rPr>
          <w:rFonts w:ascii="Arial" w:hAnsi="Arial" w:cs="Arial"/>
          <w:lang w:val="de-DE"/>
        </w:rPr>
        <w:t>Werk</w:t>
      </w:r>
      <w:r w:rsidRPr="00522D4D">
        <w:rPr>
          <w:rFonts w:ascii="Arial" w:hAnsi="Arial" w:cs="Arial"/>
          <w:lang w:val="de-DE"/>
        </w:rPr>
        <w:t>tage nicht überschreiten. Die Projektpartnerschaft kann jedoch im gemeinsamen Einvernehmen eine kürzere Rückerstattungsfrist in den unterzeichneten Verpflichtungserklärungen angegeben.</w:t>
      </w:r>
    </w:p>
    <w:p w14:paraId="08A2C4D1" w14:textId="26542CD1" w:rsidR="00312CAA" w:rsidRDefault="00312CAA" w:rsidP="00312CAA">
      <w:pPr>
        <w:spacing w:line="360" w:lineRule="auto"/>
        <w:jc w:val="both"/>
        <w:rPr>
          <w:rFonts w:ascii="Arial" w:hAnsi="Arial" w:cs="Arial"/>
          <w:lang w:val="de-DE"/>
        </w:rPr>
      </w:pPr>
      <w:r w:rsidRPr="00F60D69">
        <w:rPr>
          <w:rFonts w:ascii="Arial" w:hAnsi="Arial" w:cs="Arial"/>
          <w:lang w:val="de-DE"/>
        </w:rPr>
        <w:t xml:space="preserve">Die </w:t>
      </w:r>
      <w:r>
        <w:rPr>
          <w:rFonts w:ascii="Arial" w:hAnsi="Arial" w:cs="Arial"/>
          <w:lang w:val="de-DE"/>
        </w:rPr>
        <w:t>Projektp</w:t>
      </w:r>
      <w:r w:rsidRPr="00F60D69">
        <w:rPr>
          <w:rFonts w:ascii="Arial" w:hAnsi="Arial" w:cs="Arial"/>
          <w:lang w:val="de-DE"/>
        </w:rPr>
        <w:t xml:space="preserve">artnerschaft hat sich auf eine </w:t>
      </w:r>
      <w:r>
        <w:rPr>
          <w:rFonts w:ascii="Arial" w:hAnsi="Arial" w:cs="Arial"/>
          <w:lang w:val="de-DE"/>
        </w:rPr>
        <w:t xml:space="preserve">Frist </w:t>
      </w:r>
      <w:r w:rsidRPr="00F60D69">
        <w:rPr>
          <w:rFonts w:ascii="Arial" w:hAnsi="Arial" w:cs="Arial"/>
          <w:lang w:val="de-DE"/>
        </w:rPr>
        <w:t xml:space="preserve">von </w:t>
      </w:r>
      <w:r w:rsidRPr="00784CE9">
        <w:rPr>
          <w:rFonts w:ascii="Arial" w:hAnsi="Arial" w:cs="Arial"/>
          <w:shd w:val="clear" w:color="auto" w:fill="FFF4CC" w:themeFill="accent2" w:themeFillTint="33"/>
          <w:lang w:val="de-DE"/>
        </w:rPr>
        <w:t xml:space="preserve">XX </w:t>
      </w:r>
      <w:r w:rsidR="004153EF">
        <w:rPr>
          <w:rFonts w:ascii="Arial" w:hAnsi="Arial" w:cs="Arial"/>
          <w:lang w:val="de-DE"/>
        </w:rPr>
        <w:t>Werkt</w:t>
      </w:r>
      <w:r w:rsidR="004153EF" w:rsidRPr="00F60D69">
        <w:rPr>
          <w:rFonts w:ascii="Arial" w:hAnsi="Arial" w:cs="Arial"/>
          <w:lang w:val="de-DE"/>
        </w:rPr>
        <w:t xml:space="preserve">agen </w:t>
      </w:r>
      <w:r>
        <w:rPr>
          <w:rFonts w:ascii="Arial" w:hAnsi="Arial" w:cs="Arial"/>
          <w:lang w:val="de-DE"/>
        </w:rPr>
        <w:t xml:space="preserve">zur Weiterleitung der </w:t>
      </w:r>
      <w:r>
        <w:rPr>
          <w:rFonts w:ascii="Arial" w:hAnsi="Arial" w:cs="Arial"/>
          <w:lang w:val="de-DE"/>
        </w:rPr>
        <w:br/>
        <w:t xml:space="preserve">EFRE-Mittel </w:t>
      </w:r>
      <w:r w:rsidRPr="00F60D69">
        <w:rPr>
          <w:rFonts w:ascii="Arial" w:hAnsi="Arial" w:cs="Arial"/>
          <w:lang w:val="de-DE"/>
        </w:rPr>
        <w:t>geeinigt, die der federführende Partner nach Erhalt der EFRE-Mittel durch das Programm einhalten muss.</w:t>
      </w:r>
    </w:p>
    <w:p w14:paraId="6589D7D0" w14:textId="1B990D15" w:rsidR="00312CAA" w:rsidRDefault="00312CAA">
      <w:pPr>
        <w:rPr>
          <w:rFonts w:asciiTheme="majorHAnsi" w:eastAsiaTheme="majorEastAsia" w:hAnsiTheme="majorHAnsi" w:cstheme="majorBidi"/>
          <w:color w:val="00194C" w:themeColor="accent1" w:themeShade="7F"/>
          <w:sz w:val="24"/>
          <w:szCs w:val="24"/>
          <w:lang w:val="de-DE"/>
        </w:rPr>
      </w:pPr>
      <w:bookmarkStart w:id="71" w:name="_Toc132290727"/>
    </w:p>
    <w:p w14:paraId="1D5D077C" w14:textId="1C362DDA" w:rsidR="007B6BAF" w:rsidRPr="00D8655E" w:rsidRDefault="007B6BAF" w:rsidP="007B6BAF">
      <w:pPr>
        <w:pStyle w:val="berschrift3"/>
        <w:spacing w:line="360" w:lineRule="auto"/>
        <w:rPr>
          <w:lang w:val="de-DE"/>
        </w:rPr>
      </w:pPr>
      <w:r>
        <w:rPr>
          <w:lang w:val="de-DE"/>
        </w:rPr>
        <w:lastRenderedPageBreak/>
        <w:t xml:space="preserve">Kapitel 6 - </w:t>
      </w:r>
      <w:r w:rsidRPr="00AD65A4">
        <w:rPr>
          <w:rFonts w:ascii="Arial" w:hAnsi="Arial" w:cs="Arial"/>
          <w:lang w:val="de-DE"/>
        </w:rPr>
        <w:t>Besondere Bestimmungen in Bezug auf die Projektpartnerschaft</w:t>
      </w:r>
      <w:bookmarkEnd w:id="71"/>
    </w:p>
    <w:p w14:paraId="47A09823" w14:textId="5CE22049" w:rsidR="008C167A" w:rsidRDefault="00AD65A4" w:rsidP="007B6BAF">
      <w:pPr>
        <w:pStyle w:val="berschrift4"/>
        <w:rPr>
          <w:lang w:val="de-DE"/>
        </w:rPr>
      </w:pPr>
      <w:bookmarkStart w:id="72" w:name="_Toc132290728"/>
      <w:bookmarkStart w:id="73" w:name="_Toc126053070"/>
      <w:r w:rsidRPr="00D8655E">
        <w:rPr>
          <w:lang w:val="de-DE"/>
        </w:rPr>
        <w:t>Artikel 1</w:t>
      </w:r>
      <w:r w:rsidR="00631F52">
        <w:rPr>
          <w:lang w:val="de-DE"/>
        </w:rPr>
        <w:t>6</w:t>
      </w:r>
      <w:r w:rsidRPr="00D8655E">
        <w:rPr>
          <w:lang w:val="de-DE"/>
        </w:rPr>
        <w:tab/>
      </w:r>
      <w:r w:rsidR="003A20D6" w:rsidRPr="003A20D6">
        <w:rPr>
          <w:lang w:val="de-DE"/>
        </w:rPr>
        <w:t>Auswirkungen und Änderungen</w:t>
      </w:r>
      <w:r w:rsidR="00140CDE">
        <w:rPr>
          <w:lang w:val="de-DE"/>
        </w:rPr>
        <w:t xml:space="preserve"> der besonderen Bestimmungen</w:t>
      </w:r>
      <w:bookmarkEnd w:id="72"/>
    </w:p>
    <w:p w14:paraId="35C22480" w14:textId="77777777" w:rsidR="003A20D6" w:rsidRPr="003A20D6" w:rsidRDefault="003A20D6" w:rsidP="003A20D6">
      <w:pPr>
        <w:spacing w:line="360" w:lineRule="auto"/>
        <w:jc w:val="both"/>
        <w:rPr>
          <w:rFonts w:ascii="Arial" w:hAnsi="Arial" w:cs="Arial"/>
          <w:lang w:val="de-DE"/>
        </w:rPr>
      </w:pPr>
      <w:r w:rsidRPr="003A20D6">
        <w:rPr>
          <w:rFonts w:ascii="Arial" w:hAnsi="Arial" w:cs="Arial"/>
          <w:lang w:val="de-DE"/>
        </w:rPr>
        <w:t xml:space="preserve">Die folgenden Bestimmungen können von der Partnerschaft nach eigenem Ermessen und ihren spezifischen Bedürfnissen entsprechend vereinbart werden. Sie sind ausschließlich nur zwischen den Partnern wirksam. </w:t>
      </w:r>
    </w:p>
    <w:p w14:paraId="73FF1A3D" w14:textId="77777777" w:rsidR="003A20D6" w:rsidRPr="003A20D6" w:rsidRDefault="003A20D6" w:rsidP="003A20D6">
      <w:pPr>
        <w:spacing w:line="360" w:lineRule="auto"/>
        <w:jc w:val="both"/>
        <w:rPr>
          <w:rFonts w:ascii="Arial" w:hAnsi="Arial" w:cs="Arial"/>
          <w:lang w:val="de-DE"/>
        </w:rPr>
      </w:pPr>
      <w:r w:rsidRPr="003A20D6">
        <w:rPr>
          <w:rFonts w:ascii="Arial" w:hAnsi="Arial" w:cs="Arial"/>
          <w:lang w:val="de-DE"/>
        </w:rPr>
        <w:t>Sie können durch eine von den Partnern unterzeichnete Zusatzvereinbarung geändert werden. Diese Zusatzvereinbarung muss dem Gemeinsamen Sekretariat des Programms vom federführenden Partner mitgeteilt und der vorliegenden Erklärung als Anhang beigefügt werden.</w:t>
      </w:r>
    </w:p>
    <w:p w14:paraId="6EC250B4" w14:textId="34FAE737" w:rsidR="008C167A" w:rsidRDefault="003A20D6" w:rsidP="003A20D6">
      <w:pPr>
        <w:spacing w:line="360" w:lineRule="auto"/>
        <w:jc w:val="both"/>
        <w:rPr>
          <w:rFonts w:ascii="Arial" w:hAnsi="Arial" w:cs="Arial"/>
          <w:lang w:val="de-DE"/>
        </w:rPr>
      </w:pPr>
      <w:r w:rsidRPr="003A20D6">
        <w:rPr>
          <w:rFonts w:ascii="Arial" w:hAnsi="Arial" w:cs="Arial"/>
          <w:lang w:val="de-DE"/>
        </w:rPr>
        <w:t>Wenn diese projektspezifischen Vereinbarungen oder die durch eine Zusatzvereinbarung geänderten Bestimmungen gegen andere Bestimmungen der vorliegenden Erklärung, die Allgemeinen Projektbedingungen und/oder die in den sie betreffenden Bereichen geltenden Gesetze und Verordnungen verstoßen, sind diese ungültig. In diesem Fall bleiben die übrigen Bestimmungen der Bescheinigung gültig.</w:t>
      </w:r>
    </w:p>
    <w:p w14:paraId="1884EBD2" w14:textId="77777777" w:rsidR="003A20D6" w:rsidRPr="003A20D6" w:rsidRDefault="003A20D6" w:rsidP="00312CAA">
      <w:pPr>
        <w:spacing w:after="0" w:line="360" w:lineRule="auto"/>
        <w:jc w:val="both"/>
        <w:rPr>
          <w:rFonts w:ascii="Arial" w:hAnsi="Arial" w:cs="Arial"/>
          <w:lang w:val="de-DE"/>
        </w:rPr>
      </w:pPr>
    </w:p>
    <w:p w14:paraId="4DF84682" w14:textId="3ECF556A" w:rsidR="00AD65A4" w:rsidRPr="00D8655E" w:rsidRDefault="008C167A" w:rsidP="007B6BAF">
      <w:pPr>
        <w:pStyle w:val="berschrift4"/>
        <w:rPr>
          <w:lang w:val="de-DE"/>
        </w:rPr>
      </w:pPr>
      <w:bookmarkStart w:id="74" w:name="_Toc132290729"/>
      <w:r>
        <w:rPr>
          <w:lang w:val="de-DE"/>
        </w:rPr>
        <w:t>Artikel 17</w:t>
      </w:r>
      <w:r>
        <w:rPr>
          <w:lang w:val="de-DE"/>
        </w:rPr>
        <w:tab/>
      </w:r>
      <w:r w:rsidR="00AD65A4" w:rsidRPr="00D8655E">
        <w:rPr>
          <w:lang w:val="de-DE"/>
        </w:rPr>
        <w:t>Geistiges Eigentum</w:t>
      </w:r>
      <w:bookmarkEnd w:id="73"/>
      <w:bookmarkEnd w:id="74"/>
    </w:p>
    <w:p w14:paraId="48B5D041" w14:textId="7A9623EB" w:rsidR="00AD65A4" w:rsidRDefault="00631F52" w:rsidP="008C167A">
      <w:pPr>
        <w:shd w:val="clear" w:color="auto" w:fill="FFF4CC" w:themeFill="accent2" w:themeFillTint="33"/>
        <w:spacing w:after="120" w:line="360" w:lineRule="auto"/>
        <w:jc w:val="both"/>
        <w:rPr>
          <w:rFonts w:ascii="Arial" w:hAnsi="Arial" w:cs="Arial"/>
          <w:lang w:val="de-DE"/>
        </w:rPr>
      </w:pPr>
      <w:r>
        <w:rPr>
          <w:rFonts w:ascii="Arial" w:hAnsi="Arial" w:cs="Arial"/>
          <w:lang w:val="de-DE"/>
        </w:rPr>
        <w:t>Von der</w:t>
      </w:r>
      <w:r w:rsidR="00AD65A4" w:rsidRPr="000F605C">
        <w:rPr>
          <w:rFonts w:ascii="Arial" w:hAnsi="Arial" w:cs="Arial"/>
          <w:lang w:val="de-DE"/>
        </w:rPr>
        <w:t xml:space="preserve"> Projektpartnerschaft zu erfüllende </w:t>
      </w:r>
      <w:r w:rsidR="00AD65A4" w:rsidRPr="008C167A">
        <w:rPr>
          <w:rFonts w:ascii="Arial" w:hAnsi="Arial" w:cs="Arial"/>
          <w:lang w:val="de-DE"/>
        </w:rPr>
        <w:t>Sonderregelungen</w:t>
      </w:r>
      <w:r w:rsidR="00AD65A4" w:rsidRPr="00FE294A">
        <w:rPr>
          <w:rFonts w:ascii="Arial" w:hAnsi="Arial" w:cs="Arial"/>
          <w:lang w:val="de-DE"/>
        </w:rPr>
        <w:t>.</w:t>
      </w:r>
    </w:p>
    <w:p w14:paraId="02031E17" w14:textId="77777777" w:rsidR="00AD65A4" w:rsidRPr="00FE294A" w:rsidRDefault="00AD65A4" w:rsidP="00AD65A4">
      <w:pPr>
        <w:rPr>
          <w:rFonts w:ascii="Arial" w:hAnsi="Arial" w:cs="Arial"/>
          <w:lang w:val="de-DE"/>
        </w:rPr>
      </w:pPr>
    </w:p>
    <w:p w14:paraId="4CA60EFA" w14:textId="6E2ABE09" w:rsidR="00AD65A4" w:rsidRPr="00D8655E" w:rsidRDefault="00AD65A4" w:rsidP="007B6BAF">
      <w:pPr>
        <w:pStyle w:val="berschrift4"/>
        <w:rPr>
          <w:lang w:val="de-DE"/>
        </w:rPr>
      </w:pPr>
      <w:bookmarkStart w:id="75" w:name="_Toc126053071"/>
      <w:bookmarkStart w:id="76" w:name="_Toc132290730"/>
      <w:r>
        <w:rPr>
          <w:lang w:val="de-DE"/>
        </w:rPr>
        <w:t>Artikel 1</w:t>
      </w:r>
      <w:r w:rsidR="008C167A">
        <w:rPr>
          <w:lang w:val="de-DE"/>
        </w:rPr>
        <w:t>8</w:t>
      </w:r>
      <w:r>
        <w:rPr>
          <w:lang w:val="de-DE"/>
        </w:rPr>
        <w:tab/>
      </w:r>
      <w:r w:rsidRPr="00D8655E">
        <w:rPr>
          <w:lang w:val="de-DE"/>
        </w:rPr>
        <w:t>Infrastruktur</w:t>
      </w:r>
      <w:bookmarkEnd w:id="75"/>
      <w:bookmarkEnd w:id="76"/>
    </w:p>
    <w:p w14:paraId="597CA901" w14:textId="01AD1096"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DF1390">
        <w:rPr>
          <w:rFonts w:ascii="Arial" w:hAnsi="Arial" w:cs="Arial"/>
          <w:lang w:val="de-DE"/>
        </w:rPr>
        <w:t>Sonderregelungen</w:t>
      </w:r>
      <w:r>
        <w:rPr>
          <w:rFonts w:ascii="Arial" w:hAnsi="Arial" w:cs="Arial"/>
          <w:lang w:val="de-DE"/>
        </w:rPr>
        <w:t xml:space="preserve">, </w:t>
      </w:r>
      <w:r w:rsidRPr="00D80DBB">
        <w:rPr>
          <w:rFonts w:ascii="Arial" w:hAnsi="Arial" w:cs="Arial"/>
          <w:lang w:val="de-DE"/>
        </w:rPr>
        <w:t>die unter anderem den Standort der Infrastruktur, die Art der Finanzierung, den Eigentümer usw. betreffen</w:t>
      </w:r>
      <w:r w:rsidRPr="008F73D5">
        <w:rPr>
          <w:rFonts w:ascii="Arial" w:hAnsi="Arial" w:cs="Arial"/>
          <w:lang w:val="de-DE"/>
        </w:rPr>
        <w:t>.</w:t>
      </w:r>
    </w:p>
    <w:p w14:paraId="2F688E86" w14:textId="77777777" w:rsidR="00AD65A4" w:rsidRPr="00FE294A" w:rsidRDefault="00AD65A4">
      <w:pPr>
        <w:rPr>
          <w:rFonts w:ascii="Arial" w:hAnsi="Arial" w:cs="Arial"/>
          <w:lang w:val="de-DE"/>
        </w:rPr>
      </w:pPr>
    </w:p>
    <w:p w14:paraId="59307F92" w14:textId="13516927" w:rsidR="00AD65A4" w:rsidRPr="00D8655E" w:rsidRDefault="008C167A" w:rsidP="007B6BAF">
      <w:pPr>
        <w:pStyle w:val="berschrift4"/>
        <w:rPr>
          <w:lang w:val="de-DE"/>
        </w:rPr>
      </w:pPr>
      <w:bookmarkStart w:id="77" w:name="_Toc126053072"/>
      <w:bookmarkStart w:id="78" w:name="_Toc132290731"/>
      <w:r>
        <w:rPr>
          <w:lang w:val="de-DE"/>
        </w:rPr>
        <w:t>Artikel 19</w:t>
      </w:r>
      <w:r w:rsidR="00AD65A4">
        <w:rPr>
          <w:lang w:val="de-DE"/>
        </w:rPr>
        <w:tab/>
      </w:r>
      <w:r w:rsidR="00AD65A4" w:rsidRPr="00D8655E">
        <w:rPr>
          <w:lang w:val="de-DE"/>
        </w:rPr>
        <w:t>Öffentliches Auftragswesen</w:t>
      </w:r>
      <w:bookmarkEnd w:id="77"/>
      <w:bookmarkEnd w:id="78"/>
      <w:r w:rsidR="00AD65A4" w:rsidRPr="00D8655E">
        <w:rPr>
          <w:lang w:val="de-DE"/>
        </w:rPr>
        <w:t xml:space="preserve"> </w:t>
      </w:r>
    </w:p>
    <w:p w14:paraId="5BBFF12C" w14:textId="03FDB2E7"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0F605C">
        <w:rPr>
          <w:lang w:val="de-DE"/>
        </w:rPr>
        <w:t>Sonderregelungen</w:t>
      </w:r>
      <w:r>
        <w:rPr>
          <w:lang w:val="de-DE"/>
        </w:rPr>
        <w:t>,</w:t>
      </w:r>
      <w:r w:rsidRPr="000F605C" w:rsidDel="003B6324">
        <w:rPr>
          <w:rFonts w:ascii="Arial" w:hAnsi="Arial" w:cs="Arial"/>
          <w:lang w:val="de-DE"/>
        </w:rPr>
        <w:t xml:space="preserve"> </w:t>
      </w:r>
      <w:r w:rsidRPr="00D80DBB">
        <w:rPr>
          <w:rFonts w:ascii="Arial" w:hAnsi="Arial" w:cs="Arial"/>
          <w:lang w:val="de-DE"/>
        </w:rPr>
        <w:t>unter anderem in Bezug auf die Verfahren für die gemeinsame Auftragsvergabe. Im Falle einer gemeinsamen Auftragsvergabe: Welcher Partner übernimmt die "Führung", wie wird die Rechnungsstellung an die einzelnen Beteiligten organisiert? Erstellung des Lastenhefts (falls zutreffend) usw.?</w:t>
      </w:r>
    </w:p>
    <w:p w14:paraId="512500F3" w14:textId="77777777" w:rsidR="007B6BAF" w:rsidRPr="007B6BAF" w:rsidRDefault="007B6BAF" w:rsidP="008C167A">
      <w:pPr>
        <w:spacing w:after="120" w:line="360" w:lineRule="auto"/>
        <w:jc w:val="both"/>
        <w:rPr>
          <w:rFonts w:ascii="Arial" w:hAnsi="Arial" w:cs="Arial"/>
          <w:lang w:val="de-DE"/>
        </w:rPr>
      </w:pPr>
      <w:bookmarkStart w:id="79" w:name="_Toc126053073"/>
    </w:p>
    <w:p w14:paraId="7B0A317C" w14:textId="1E017D21" w:rsidR="00631F52" w:rsidRPr="008C167A" w:rsidRDefault="00AD65A4" w:rsidP="00631F52">
      <w:pPr>
        <w:pStyle w:val="berschrift4"/>
        <w:rPr>
          <w:shd w:val="clear" w:color="auto" w:fill="FFF4CC" w:themeFill="accent2" w:themeFillTint="33"/>
          <w:lang w:val="de-DE"/>
        </w:rPr>
      </w:pPr>
      <w:bookmarkStart w:id="80" w:name="_Toc132290732"/>
      <w:r w:rsidRPr="00D8655E">
        <w:rPr>
          <w:lang w:val="de-DE"/>
        </w:rPr>
        <w:t xml:space="preserve">Artikel </w:t>
      </w:r>
      <w:r w:rsidR="008C167A">
        <w:rPr>
          <w:lang w:val="de-DE"/>
        </w:rPr>
        <w:t>20</w:t>
      </w:r>
      <w:r>
        <w:rPr>
          <w:lang w:val="de-DE"/>
        </w:rPr>
        <w:tab/>
      </w:r>
      <w:r w:rsidR="00631F52" w:rsidRPr="008C167A">
        <w:rPr>
          <w:lang w:val="de-DE"/>
        </w:rPr>
        <w:t>Schriftliche Verfahren</w:t>
      </w:r>
      <w:bookmarkEnd w:id="80"/>
      <w:r w:rsidR="00631F52" w:rsidRPr="006C51E1">
        <w:rPr>
          <w:lang w:val="de-DE"/>
        </w:rPr>
        <w:t xml:space="preserve"> </w:t>
      </w:r>
    </w:p>
    <w:p w14:paraId="48701836" w14:textId="42D9A524" w:rsidR="00E04CFF" w:rsidRDefault="00E04CFF" w:rsidP="00E04CFF">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Pr="000F605C">
        <w:rPr>
          <w:rFonts w:ascii="Arial" w:hAnsi="Arial" w:cs="Arial"/>
          <w:lang w:val="de-DE"/>
        </w:rPr>
        <w:t xml:space="preserve">Projektpartnerschaft zu erfüllende </w:t>
      </w:r>
      <w:r w:rsidRPr="000F605C">
        <w:rPr>
          <w:lang w:val="de-DE"/>
        </w:rPr>
        <w:t>Sonderregelungen</w:t>
      </w:r>
      <w:r>
        <w:rPr>
          <w:rFonts w:ascii="Arial" w:hAnsi="Arial" w:cs="Arial"/>
          <w:lang w:val="de-DE"/>
        </w:rPr>
        <w:t>, unter anderem über die eventuelle Verwendung eines schriftlichen</w:t>
      </w:r>
      <w:r w:rsidRPr="006B3172">
        <w:rPr>
          <w:rFonts w:ascii="Arial" w:hAnsi="Arial" w:cs="Arial"/>
          <w:lang w:val="de-DE"/>
        </w:rPr>
        <w:t xml:space="preserve"> Verfahren</w:t>
      </w:r>
      <w:r>
        <w:rPr>
          <w:rFonts w:ascii="Arial" w:hAnsi="Arial" w:cs="Arial"/>
          <w:lang w:val="de-DE"/>
        </w:rPr>
        <w:t>s</w:t>
      </w:r>
      <w:r w:rsidRPr="006B3172">
        <w:rPr>
          <w:rFonts w:ascii="Arial" w:hAnsi="Arial" w:cs="Arial"/>
          <w:lang w:val="de-DE"/>
        </w:rPr>
        <w:t xml:space="preserve">, in welchem </w:t>
      </w:r>
      <w:r>
        <w:rPr>
          <w:rFonts w:ascii="Arial" w:hAnsi="Arial" w:cs="Arial"/>
          <w:lang w:val="de-DE"/>
        </w:rPr>
        <w:t>Zusammenhang und innerhalb welcher Fristen</w:t>
      </w:r>
      <w:r w:rsidRPr="006B3172">
        <w:rPr>
          <w:rFonts w:ascii="Arial" w:hAnsi="Arial" w:cs="Arial"/>
          <w:lang w:val="de-DE"/>
        </w:rPr>
        <w:t>.</w:t>
      </w:r>
    </w:p>
    <w:bookmarkEnd w:id="79"/>
    <w:p w14:paraId="011C5557" w14:textId="1AFA9CC0" w:rsidR="00631F52" w:rsidRDefault="00631F52" w:rsidP="008C167A">
      <w:pPr>
        <w:rPr>
          <w:lang w:val="de-DE"/>
        </w:rPr>
      </w:pPr>
    </w:p>
    <w:p w14:paraId="1A70FA25" w14:textId="6ECADB70" w:rsidR="00631F52" w:rsidRPr="00854EAA" w:rsidRDefault="008C167A" w:rsidP="00631F52">
      <w:pPr>
        <w:pStyle w:val="berschrift4"/>
        <w:rPr>
          <w:lang w:val="de-DE"/>
        </w:rPr>
      </w:pPr>
      <w:bookmarkStart w:id="81" w:name="_Toc128644539"/>
      <w:bookmarkStart w:id="82" w:name="_Toc132290733"/>
      <w:r w:rsidRPr="00D8655E">
        <w:rPr>
          <w:lang w:val="de-DE"/>
        </w:rPr>
        <w:t xml:space="preserve">Artikel </w:t>
      </w:r>
      <w:r>
        <w:rPr>
          <w:lang w:val="de-DE"/>
        </w:rPr>
        <w:t>21</w:t>
      </w:r>
      <w:r w:rsidR="00631F52" w:rsidRPr="00854EAA">
        <w:rPr>
          <w:lang w:val="de-DE"/>
        </w:rPr>
        <w:tab/>
      </w:r>
      <w:bookmarkEnd w:id="81"/>
      <w:r w:rsidR="00631F52" w:rsidRPr="008C167A">
        <w:rPr>
          <w:lang w:val="de-DE"/>
        </w:rPr>
        <w:t>VERSCHIEDENES</w:t>
      </w:r>
      <w:bookmarkEnd w:id="82"/>
    </w:p>
    <w:p w14:paraId="7B3913E9" w14:textId="3B6FE531" w:rsidR="00631F52" w:rsidRPr="00854EAA" w:rsidRDefault="00631F52" w:rsidP="00631F52">
      <w:pPr>
        <w:shd w:val="clear" w:color="auto" w:fill="FFF4CC" w:themeFill="accent2" w:themeFillTint="33"/>
        <w:spacing w:after="120" w:line="360" w:lineRule="auto"/>
        <w:jc w:val="both"/>
        <w:rPr>
          <w:rFonts w:ascii="Arial" w:hAnsi="Arial" w:cs="Arial"/>
          <w:lang w:val="de-DE"/>
        </w:rPr>
      </w:pPr>
      <w:r w:rsidRPr="00854EAA">
        <w:rPr>
          <w:rFonts w:ascii="Arial" w:hAnsi="Arial" w:cs="Arial"/>
          <w:lang w:val="de-DE"/>
        </w:rPr>
        <w:t>Von der Proje</w:t>
      </w:r>
      <w:r w:rsidR="005D2B45">
        <w:rPr>
          <w:rFonts w:ascii="Arial" w:hAnsi="Arial" w:cs="Arial"/>
          <w:lang w:val="de-DE"/>
        </w:rPr>
        <w:t>k</w:t>
      </w:r>
      <w:r w:rsidRPr="00854EAA">
        <w:rPr>
          <w:rFonts w:ascii="Arial" w:hAnsi="Arial" w:cs="Arial"/>
          <w:lang w:val="de-DE"/>
        </w:rPr>
        <w:t>tpartnerschaft zu erf</w:t>
      </w:r>
      <w:r>
        <w:rPr>
          <w:rFonts w:ascii="Arial" w:hAnsi="Arial" w:cs="Arial"/>
          <w:lang w:val="de-DE"/>
        </w:rPr>
        <w:t>üllende Sonderregelungen</w:t>
      </w:r>
    </w:p>
    <w:p w14:paraId="7D4D6548" w14:textId="77777777" w:rsidR="00E04CFF" w:rsidRDefault="00E04CFF">
      <w:pPr>
        <w:rPr>
          <w:lang w:val="de-DE"/>
        </w:rPr>
        <w:sectPr w:rsidR="00E04CFF" w:rsidSect="006B0B5E">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074CD0E8" w14:textId="242CE110" w:rsidR="00631F52" w:rsidRPr="00631F52" w:rsidRDefault="00631F52" w:rsidP="00631F52">
      <w:pPr>
        <w:spacing w:after="120" w:line="360" w:lineRule="auto"/>
        <w:jc w:val="both"/>
        <w:rPr>
          <w:rFonts w:ascii="Arial" w:eastAsia="Arial" w:hAnsi="Arial" w:cs="Arial"/>
          <w:b/>
          <w:lang w:val="de-DE"/>
        </w:rPr>
      </w:pPr>
      <w:r w:rsidRPr="00631F52">
        <w:rPr>
          <w:rFonts w:ascii="Arial" w:eastAsia="Arial" w:hAnsi="Arial" w:cs="Arial"/>
          <w:b/>
          <w:lang w:val="de-DE"/>
        </w:rPr>
        <w:lastRenderedPageBreak/>
        <w:t>Zustimmung durch die betroffene Person</w:t>
      </w:r>
    </w:p>
    <w:p w14:paraId="610DC03A" w14:textId="77777777" w:rsidR="00312CAA" w:rsidRPr="004A215C" w:rsidRDefault="00312CAA" w:rsidP="00312CAA">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021C54C5" w14:textId="77777777" w:rsidR="007B6BAF" w:rsidRPr="00A94925" w:rsidRDefault="007B6BAF" w:rsidP="00AD65A4">
      <w:pPr>
        <w:spacing w:after="120" w:line="360" w:lineRule="auto"/>
        <w:jc w:val="both"/>
        <w:rPr>
          <w:rFonts w:ascii="Arial" w:hAnsi="Arial" w:cs="Arial"/>
          <w:lang w:val="de-DE"/>
        </w:rPr>
      </w:pPr>
    </w:p>
    <w:p w14:paraId="59458264" w14:textId="4165510A" w:rsidR="00AD65A4" w:rsidRPr="006B0B5E" w:rsidRDefault="00AD65A4" w:rsidP="00AD65A4">
      <w:pPr>
        <w:spacing w:after="120" w:line="360" w:lineRule="auto"/>
        <w:jc w:val="both"/>
        <w:rPr>
          <w:rFonts w:ascii="Arial" w:hAnsi="Arial" w:cs="Arial"/>
          <w:lang w:val="fr-FR"/>
        </w:rPr>
      </w:pPr>
      <w:proofErr w:type="spellStart"/>
      <w:r>
        <w:rPr>
          <w:rFonts w:ascii="Arial" w:hAnsi="Arial" w:cs="Arial"/>
          <w:lang w:val="fr-FR"/>
        </w:rPr>
        <w:t>Unterzeichnet</w:t>
      </w:r>
      <w:proofErr w:type="spellEnd"/>
      <w:r>
        <w:rPr>
          <w:rFonts w:ascii="Arial" w:hAnsi="Arial" w:cs="Arial"/>
          <w:lang w:val="fr-FR"/>
        </w:rPr>
        <w:t xml:space="preserve"> in</w:t>
      </w:r>
      <w:r w:rsidRPr="006B0B5E">
        <w:rPr>
          <w:rFonts w:ascii="Arial" w:hAnsi="Arial" w:cs="Arial"/>
          <w:lang w:val="fr-FR"/>
        </w:rPr>
        <w:t xml:space="preserve"> </w:t>
      </w:r>
      <w:r w:rsidRPr="000F605C">
        <w:rPr>
          <w:rFonts w:ascii="Arial" w:hAnsi="Arial" w:cs="Arial"/>
          <w:lang w:val="fr-FR"/>
        </w:rPr>
        <w:t>………………………………</w:t>
      </w:r>
      <w:r w:rsidR="00350002" w:rsidRPr="000F605C">
        <w:rPr>
          <w:rFonts w:ascii="Arial" w:hAnsi="Arial" w:cs="Arial"/>
          <w:lang w:val="fr-FR"/>
        </w:rPr>
        <w:t>……</w:t>
      </w:r>
      <w:r w:rsidRPr="000F605C">
        <w:rPr>
          <w:rFonts w:ascii="Arial" w:hAnsi="Arial" w:cs="Arial"/>
          <w:lang w:val="fr-FR"/>
        </w:rPr>
        <w:t xml:space="preserve">. </w:t>
      </w:r>
      <w:proofErr w:type="spellStart"/>
      <w:proofErr w:type="gramStart"/>
      <w:r w:rsidRPr="000F605C">
        <w:rPr>
          <w:rFonts w:ascii="Arial" w:hAnsi="Arial" w:cs="Arial"/>
          <w:lang w:val="fr-FR"/>
        </w:rPr>
        <w:t>am</w:t>
      </w:r>
      <w:proofErr w:type="spellEnd"/>
      <w:proofErr w:type="gramEnd"/>
      <w:r w:rsidRPr="000F605C">
        <w:rPr>
          <w:rFonts w:ascii="Arial" w:hAnsi="Arial" w:cs="Arial"/>
          <w:lang w:val="fr-FR"/>
        </w:rPr>
        <w:t xml:space="preserve"> ……………………………….……………</w:t>
      </w:r>
    </w:p>
    <w:tbl>
      <w:tblPr>
        <w:tblStyle w:val="Tabellenraster"/>
        <w:tblW w:w="0" w:type="auto"/>
        <w:tblLook w:val="04A0" w:firstRow="1" w:lastRow="0" w:firstColumn="1" w:lastColumn="0" w:noHBand="0" w:noVBand="1"/>
      </w:tblPr>
      <w:tblGrid>
        <w:gridCol w:w="4508"/>
        <w:gridCol w:w="4508"/>
      </w:tblGrid>
      <w:tr w:rsidR="00AD65A4" w:rsidRPr="004153EF" w14:paraId="59493627" w14:textId="77777777" w:rsidTr="00BF7A3D">
        <w:tc>
          <w:tcPr>
            <w:tcW w:w="4508" w:type="dxa"/>
          </w:tcPr>
          <w:p w14:paraId="7D4A4A3D" w14:textId="77777777" w:rsidR="00AD65A4" w:rsidRDefault="00AD65A4" w:rsidP="00BF7A3D">
            <w:pPr>
              <w:spacing w:after="120" w:line="360" w:lineRule="auto"/>
              <w:rPr>
                <w:rFonts w:ascii="Arial" w:hAnsi="Arial" w:cs="Arial"/>
                <w:sz w:val="20"/>
                <w:lang w:val="fr-FR"/>
              </w:rPr>
            </w:pPr>
            <w:proofErr w:type="spellStart"/>
            <w:r>
              <w:rPr>
                <w:rFonts w:ascii="Arial" w:hAnsi="Arial" w:cs="Arial"/>
                <w:sz w:val="20"/>
                <w:lang w:val="fr-FR"/>
              </w:rPr>
              <w:t>Stempel</w:t>
            </w:r>
            <w:proofErr w:type="spellEnd"/>
          </w:p>
          <w:p w14:paraId="260EF1FC" w14:textId="43E00A4A" w:rsidR="00AD65A4" w:rsidRDefault="00AD65A4" w:rsidP="00BF7A3D">
            <w:pPr>
              <w:spacing w:after="120" w:line="360" w:lineRule="auto"/>
              <w:rPr>
                <w:rFonts w:ascii="Arial" w:hAnsi="Arial" w:cs="Arial"/>
                <w:sz w:val="20"/>
                <w:lang w:val="fr-FR"/>
              </w:rPr>
            </w:pPr>
          </w:p>
          <w:p w14:paraId="0FB26921" w14:textId="77777777" w:rsidR="007B6BAF" w:rsidRDefault="007B6BAF" w:rsidP="00BF7A3D">
            <w:pPr>
              <w:spacing w:after="120" w:line="360" w:lineRule="auto"/>
              <w:rPr>
                <w:rFonts w:ascii="Arial" w:hAnsi="Arial" w:cs="Arial"/>
                <w:sz w:val="20"/>
                <w:lang w:val="fr-FR"/>
              </w:rPr>
            </w:pPr>
          </w:p>
          <w:p w14:paraId="2A88303A" w14:textId="044B2E10" w:rsidR="007B6BAF" w:rsidRDefault="007B6BAF" w:rsidP="00BF7A3D">
            <w:pPr>
              <w:spacing w:after="120" w:line="360" w:lineRule="auto"/>
              <w:rPr>
                <w:rFonts w:ascii="Arial" w:hAnsi="Arial" w:cs="Arial"/>
                <w:sz w:val="20"/>
                <w:lang w:val="fr-FR"/>
              </w:rPr>
            </w:pPr>
          </w:p>
          <w:p w14:paraId="5332E0F8" w14:textId="77777777" w:rsidR="007B6BAF" w:rsidRDefault="007B6BAF" w:rsidP="00BF7A3D">
            <w:pPr>
              <w:spacing w:after="120" w:line="360" w:lineRule="auto"/>
              <w:rPr>
                <w:rFonts w:ascii="Arial" w:hAnsi="Arial" w:cs="Arial"/>
                <w:sz w:val="20"/>
                <w:lang w:val="fr-FR"/>
              </w:rPr>
            </w:pPr>
          </w:p>
          <w:p w14:paraId="266612B6" w14:textId="77777777" w:rsidR="00AD65A4" w:rsidRDefault="00AD65A4" w:rsidP="00BF7A3D">
            <w:pPr>
              <w:spacing w:line="360" w:lineRule="auto"/>
              <w:rPr>
                <w:rFonts w:ascii="Arial" w:hAnsi="Arial" w:cs="Arial"/>
                <w:sz w:val="20"/>
                <w:lang w:val="fr-FR"/>
              </w:rPr>
            </w:pPr>
            <w:proofErr w:type="spellStart"/>
            <w:r>
              <w:rPr>
                <w:rFonts w:ascii="Arial" w:hAnsi="Arial" w:cs="Arial"/>
                <w:sz w:val="20"/>
                <w:lang w:val="fr-FR"/>
              </w:rPr>
              <w:t>Unterschrift</w:t>
            </w:r>
            <w:proofErr w:type="spellEnd"/>
          </w:p>
        </w:tc>
        <w:tc>
          <w:tcPr>
            <w:tcW w:w="4508" w:type="dxa"/>
          </w:tcPr>
          <w:p w14:paraId="34E89281" w14:textId="77777777" w:rsidR="00AD65A4" w:rsidRPr="00A93743" w:rsidRDefault="00AD65A4" w:rsidP="00BF7A3D">
            <w:pPr>
              <w:spacing w:after="120" w:line="360" w:lineRule="auto"/>
              <w:rPr>
                <w:rFonts w:ascii="Arial" w:hAnsi="Arial" w:cs="Arial"/>
                <w:sz w:val="20"/>
                <w:lang w:val="de-DE"/>
              </w:rPr>
            </w:pPr>
            <w:r w:rsidRPr="00A93743">
              <w:rPr>
                <w:rFonts w:ascii="Arial" w:hAnsi="Arial" w:cs="Arial"/>
                <w:sz w:val="20"/>
                <w:lang w:val="de-DE"/>
              </w:rPr>
              <w:t xml:space="preserve">Name und Funktion des/der </w:t>
            </w:r>
            <w:r>
              <w:rPr>
                <w:rFonts w:ascii="Arial" w:hAnsi="Arial" w:cs="Arial"/>
                <w:sz w:val="20"/>
                <w:lang w:val="de-DE"/>
              </w:rPr>
              <w:t>Unterzeichnenden</w:t>
            </w:r>
          </w:p>
        </w:tc>
      </w:tr>
    </w:tbl>
    <w:p w14:paraId="10C615DD" w14:textId="2C2AF823" w:rsidR="006B0B5E" w:rsidRPr="00A94925" w:rsidRDefault="006B0B5E" w:rsidP="007B6BAF">
      <w:pPr>
        <w:spacing w:after="120" w:line="360" w:lineRule="auto"/>
        <w:jc w:val="both"/>
        <w:rPr>
          <w:rFonts w:ascii="Arial" w:hAnsi="Arial" w:cs="Arial"/>
          <w:lang w:val="de-DE"/>
        </w:rPr>
      </w:pPr>
    </w:p>
    <w:sectPr w:rsidR="006B0B5E" w:rsidRPr="00A94925"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162FB" w14:textId="77777777" w:rsidR="00B4672A" w:rsidRDefault="00B4672A" w:rsidP="006B0B5E">
      <w:pPr>
        <w:spacing w:after="0" w:line="240" w:lineRule="auto"/>
      </w:pPr>
      <w:r>
        <w:separator/>
      </w:r>
    </w:p>
  </w:endnote>
  <w:endnote w:type="continuationSeparator" w:id="0">
    <w:p w14:paraId="4AA87B0A" w14:textId="77777777" w:rsidR="00B4672A" w:rsidRDefault="00B4672A" w:rsidP="006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09132"/>
      <w:docPartObj>
        <w:docPartGallery w:val="Page Numbers (Bottom of Page)"/>
        <w:docPartUnique/>
      </w:docPartObj>
    </w:sdtPr>
    <w:sdtEndPr>
      <w:rPr>
        <w:noProof/>
      </w:rPr>
    </w:sdtEndPr>
    <w:sdtContent>
      <w:p w14:paraId="67575A46" w14:textId="3598B3F8" w:rsidR="00BF7A3D" w:rsidRDefault="00BF7A3D" w:rsidP="006D6FEF">
        <w:pPr>
          <w:pStyle w:val="Fuzeile"/>
          <w:jc w:val="center"/>
        </w:pPr>
        <w:r>
          <w:fldChar w:fldCharType="begin"/>
        </w:r>
        <w:r>
          <w:instrText xml:space="preserve"> PAGE   \* MERGEFORMAT </w:instrText>
        </w:r>
        <w:r>
          <w:fldChar w:fldCharType="separate"/>
        </w:r>
        <w:r w:rsidR="00E74756">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91524"/>
      <w:docPartObj>
        <w:docPartGallery w:val="Page Numbers (Bottom of Page)"/>
        <w:docPartUnique/>
      </w:docPartObj>
    </w:sdtPr>
    <w:sdtEndPr/>
    <w:sdtContent>
      <w:p w14:paraId="6C61F298" w14:textId="2A4B656C" w:rsidR="003A20D6" w:rsidRDefault="003A20D6" w:rsidP="003A20D6">
        <w:pPr>
          <w:pStyle w:val="Fuzeile"/>
          <w:jc w:val="center"/>
        </w:pPr>
        <w:r>
          <w:fldChar w:fldCharType="begin"/>
        </w:r>
        <w:r>
          <w:instrText>PAGE   \* MERGEFORMAT</w:instrText>
        </w:r>
        <w:r>
          <w:fldChar w:fldCharType="separate"/>
        </w:r>
        <w:r w:rsidR="00E74756" w:rsidRPr="00E74756">
          <w:rPr>
            <w:noProof/>
            <w:lang w:val="fr-FR"/>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42D19" w14:textId="77777777" w:rsidR="00B4672A" w:rsidRDefault="00B4672A" w:rsidP="006B0B5E">
      <w:pPr>
        <w:spacing w:after="0" w:line="240" w:lineRule="auto"/>
      </w:pPr>
      <w:r>
        <w:separator/>
      </w:r>
    </w:p>
  </w:footnote>
  <w:footnote w:type="continuationSeparator" w:id="0">
    <w:p w14:paraId="32AE76CE" w14:textId="77777777" w:rsidR="00B4672A" w:rsidRDefault="00B4672A" w:rsidP="006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3C7C" w14:textId="77777777" w:rsidR="00BF7A3D" w:rsidRDefault="00BF7A3D">
    <w:pPr>
      <w:pStyle w:val="Kopfzeile"/>
    </w:pPr>
    <w:r>
      <w:rPr>
        <w:noProof/>
        <w:lang w:val="de-DE" w:eastAsia="de-DE"/>
      </w:rPr>
      <w:drawing>
        <wp:inline distT="0" distB="0" distL="0" distR="0" wp14:anchorId="0C2C73F5" wp14:editId="206932AE">
          <wp:extent cx="3914140"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251"/>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F5F92"/>
    <w:multiLevelType w:val="hybridMultilevel"/>
    <w:tmpl w:val="F8E0455A"/>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35B7C"/>
    <w:multiLevelType w:val="hybridMultilevel"/>
    <w:tmpl w:val="DCF42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5657E"/>
    <w:multiLevelType w:val="hybridMultilevel"/>
    <w:tmpl w:val="F6060C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F66B8"/>
    <w:multiLevelType w:val="hybridMultilevel"/>
    <w:tmpl w:val="D63099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3363CF"/>
    <w:multiLevelType w:val="hybridMultilevel"/>
    <w:tmpl w:val="80B631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3C81"/>
    <w:multiLevelType w:val="hybridMultilevel"/>
    <w:tmpl w:val="C5922E66"/>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D035BC"/>
    <w:multiLevelType w:val="hybridMultilevel"/>
    <w:tmpl w:val="59C2DEF2"/>
    <w:lvl w:ilvl="0" w:tplc="0407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022941"/>
    <w:multiLevelType w:val="hybridMultilevel"/>
    <w:tmpl w:val="370AC6B6"/>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8155A"/>
    <w:multiLevelType w:val="hybridMultilevel"/>
    <w:tmpl w:val="DAB04A16"/>
    <w:lvl w:ilvl="0" w:tplc="44D4DFD8">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C615308"/>
    <w:multiLevelType w:val="hybridMultilevel"/>
    <w:tmpl w:val="44864D0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C5718"/>
    <w:multiLevelType w:val="hybridMultilevel"/>
    <w:tmpl w:val="5ED0C570"/>
    <w:lvl w:ilvl="0" w:tplc="EA461F94">
      <w:start w:val="1"/>
      <w:numFmt w:val="lowerLetter"/>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C433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6A41"/>
    <w:multiLevelType w:val="hybridMultilevel"/>
    <w:tmpl w:val="333E1848"/>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85021C"/>
    <w:multiLevelType w:val="hybridMultilevel"/>
    <w:tmpl w:val="AEA68E0A"/>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B37AC"/>
    <w:multiLevelType w:val="hybridMultilevel"/>
    <w:tmpl w:val="10C4852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7C81"/>
    <w:multiLevelType w:val="hybridMultilevel"/>
    <w:tmpl w:val="0C1E39E6"/>
    <w:lvl w:ilvl="0" w:tplc="B734DF2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4F2431"/>
    <w:multiLevelType w:val="hybridMultilevel"/>
    <w:tmpl w:val="2ACAE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E10FF"/>
    <w:multiLevelType w:val="hybridMultilevel"/>
    <w:tmpl w:val="F0B60E20"/>
    <w:lvl w:ilvl="0" w:tplc="8D0469E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6D32C6"/>
    <w:multiLevelType w:val="hybridMultilevel"/>
    <w:tmpl w:val="5A0261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26" w15:restartNumberingAfterBreak="0">
    <w:nsid w:val="562804E7"/>
    <w:multiLevelType w:val="hybridMultilevel"/>
    <w:tmpl w:val="901AE048"/>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7" w15:restartNumberingAfterBreak="0">
    <w:nsid w:val="57214F58"/>
    <w:multiLevelType w:val="hybridMultilevel"/>
    <w:tmpl w:val="431039E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D265821"/>
    <w:multiLevelType w:val="hybridMultilevel"/>
    <w:tmpl w:val="605AF754"/>
    <w:lvl w:ilvl="0" w:tplc="0409001B">
      <w:start w:val="1"/>
      <w:numFmt w:val="lowerRoman"/>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9" w15:restartNumberingAfterBreak="0">
    <w:nsid w:val="5DFA77EE"/>
    <w:multiLevelType w:val="hybridMultilevel"/>
    <w:tmpl w:val="948C6744"/>
    <w:lvl w:ilvl="0" w:tplc="779619A4">
      <w:start w:val="1"/>
      <w:numFmt w:val="lowerLetter"/>
      <w:lvlText w:val="%1)"/>
      <w:lvlJc w:val="left"/>
      <w:pPr>
        <w:ind w:left="779" w:hanging="419"/>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51223D"/>
    <w:multiLevelType w:val="hybridMultilevel"/>
    <w:tmpl w:val="8BFCBE8A"/>
    <w:lvl w:ilvl="0" w:tplc="B0D8FD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30403F"/>
    <w:multiLevelType w:val="hybridMultilevel"/>
    <w:tmpl w:val="10C48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16742"/>
    <w:multiLevelType w:val="hybridMultilevel"/>
    <w:tmpl w:val="2C92589C"/>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E96389"/>
    <w:multiLevelType w:val="hybridMultilevel"/>
    <w:tmpl w:val="E33C12EA"/>
    <w:lvl w:ilvl="0" w:tplc="779619A4">
      <w:start w:val="1"/>
      <w:numFmt w:val="lowerLetter"/>
      <w:lvlText w:val="%1)"/>
      <w:lvlJc w:val="left"/>
      <w:pPr>
        <w:ind w:left="845" w:hanging="419"/>
      </w:pPr>
      <w:rPr>
        <w:rFonts w:hint="default"/>
      </w:rPr>
    </w:lvl>
    <w:lvl w:ilvl="1" w:tplc="04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2ED6FEC"/>
    <w:multiLevelType w:val="hybridMultilevel"/>
    <w:tmpl w:val="EA2647CA"/>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EF1116"/>
    <w:multiLevelType w:val="hybridMultilevel"/>
    <w:tmpl w:val="71EE34AE"/>
    <w:lvl w:ilvl="0" w:tplc="B0D8FD8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313C7"/>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8050F"/>
    <w:multiLevelType w:val="hybridMultilevel"/>
    <w:tmpl w:val="87BE0CD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950F2A"/>
    <w:multiLevelType w:val="hybridMultilevel"/>
    <w:tmpl w:val="B8063258"/>
    <w:lvl w:ilvl="0" w:tplc="5520FDD8">
      <w:start w:val="1"/>
      <w:numFmt w:val="lowerLetter"/>
      <w:lvlText w:val="%1)"/>
      <w:lvlJc w:val="left"/>
      <w:pPr>
        <w:ind w:left="720" w:hanging="360"/>
      </w:pPr>
      <w:rPr>
        <w:rFonts w:asciiTheme="minorHAnsi" w:hAnsiTheme="minorHAnsi" w:cstheme="minorBidi" w:hint="default"/>
      </w:rPr>
    </w:lvl>
    <w:lvl w:ilvl="1" w:tplc="DBC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F7B24"/>
    <w:multiLevelType w:val="hybridMultilevel"/>
    <w:tmpl w:val="AC0E2AF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2415FA"/>
    <w:multiLevelType w:val="hybridMultilevel"/>
    <w:tmpl w:val="978A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B33C75"/>
    <w:multiLevelType w:val="hybridMultilevel"/>
    <w:tmpl w:val="636234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EB3709"/>
    <w:multiLevelType w:val="hybridMultilevel"/>
    <w:tmpl w:val="03FE6D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9060E"/>
    <w:multiLevelType w:val="hybridMultilevel"/>
    <w:tmpl w:val="0C12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152E4D"/>
    <w:multiLevelType w:val="hybridMultilevel"/>
    <w:tmpl w:val="F190E0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3"/>
  </w:num>
  <w:num w:numId="2">
    <w:abstractNumId w:val="19"/>
  </w:num>
  <w:num w:numId="3">
    <w:abstractNumId w:val="1"/>
  </w:num>
  <w:num w:numId="4">
    <w:abstractNumId w:val="16"/>
  </w:num>
  <w:num w:numId="5">
    <w:abstractNumId w:val="8"/>
  </w:num>
  <w:num w:numId="6">
    <w:abstractNumId w:val="36"/>
  </w:num>
  <w:num w:numId="7">
    <w:abstractNumId w:val="5"/>
  </w:num>
  <w:num w:numId="8">
    <w:abstractNumId w:val="42"/>
  </w:num>
  <w:num w:numId="9">
    <w:abstractNumId w:val="9"/>
  </w:num>
  <w:num w:numId="10">
    <w:abstractNumId w:val="7"/>
  </w:num>
  <w:num w:numId="11">
    <w:abstractNumId w:val="6"/>
  </w:num>
  <w:num w:numId="12">
    <w:abstractNumId w:val="2"/>
  </w:num>
  <w:num w:numId="13">
    <w:abstractNumId w:val="4"/>
  </w:num>
  <w:num w:numId="14">
    <w:abstractNumId w:val="12"/>
  </w:num>
  <w:num w:numId="15">
    <w:abstractNumId w:val="34"/>
  </w:num>
  <w:num w:numId="16">
    <w:abstractNumId w:val="25"/>
  </w:num>
  <w:num w:numId="17">
    <w:abstractNumId w:val="37"/>
  </w:num>
  <w:num w:numId="18">
    <w:abstractNumId w:val="21"/>
  </w:num>
  <w:num w:numId="19">
    <w:abstractNumId w:val="23"/>
  </w:num>
  <w:num w:numId="20">
    <w:abstractNumId w:val="18"/>
  </w:num>
  <w:num w:numId="21">
    <w:abstractNumId w:val="35"/>
  </w:num>
  <w:num w:numId="22">
    <w:abstractNumId w:val="32"/>
  </w:num>
  <w:num w:numId="23">
    <w:abstractNumId w:val="10"/>
  </w:num>
  <w:num w:numId="24">
    <w:abstractNumId w:val="46"/>
  </w:num>
  <w:num w:numId="25">
    <w:abstractNumId w:val="41"/>
  </w:num>
  <w:num w:numId="26">
    <w:abstractNumId w:val="30"/>
  </w:num>
  <w:num w:numId="27">
    <w:abstractNumId w:val="27"/>
  </w:num>
  <w:num w:numId="28">
    <w:abstractNumId w:val="13"/>
  </w:num>
  <w:num w:numId="29">
    <w:abstractNumId w:val="11"/>
  </w:num>
  <w:num w:numId="30">
    <w:abstractNumId w:val="20"/>
  </w:num>
  <w:num w:numId="31">
    <w:abstractNumId w:val="40"/>
  </w:num>
  <w:num w:numId="32">
    <w:abstractNumId w:val="15"/>
  </w:num>
  <w:num w:numId="33">
    <w:abstractNumId w:val="44"/>
  </w:num>
  <w:num w:numId="34">
    <w:abstractNumId w:val="0"/>
  </w:num>
  <w:num w:numId="35">
    <w:abstractNumId w:val="33"/>
  </w:num>
  <w:num w:numId="36">
    <w:abstractNumId w:val="45"/>
  </w:num>
  <w:num w:numId="37">
    <w:abstractNumId w:val="17"/>
  </w:num>
  <w:num w:numId="38">
    <w:abstractNumId w:val="3"/>
  </w:num>
  <w:num w:numId="39">
    <w:abstractNumId w:val="14"/>
  </w:num>
  <w:num w:numId="40">
    <w:abstractNumId w:val="39"/>
  </w:num>
  <w:num w:numId="41">
    <w:abstractNumId w:val="38"/>
  </w:num>
  <w:num w:numId="42">
    <w:abstractNumId w:val="29"/>
  </w:num>
  <w:num w:numId="43">
    <w:abstractNumId w:val="28"/>
  </w:num>
  <w:num w:numId="44">
    <w:abstractNumId w:val="26"/>
  </w:num>
  <w:num w:numId="45">
    <w:abstractNumId w:val="22"/>
  </w:num>
  <w:num w:numId="46">
    <w:abstractNumId w:val="3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5E"/>
    <w:rsid w:val="00005D20"/>
    <w:rsid w:val="00027573"/>
    <w:rsid w:val="000324F2"/>
    <w:rsid w:val="00044B36"/>
    <w:rsid w:val="000A2831"/>
    <w:rsid w:val="000A5ADF"/>
    <w:rsid w:val="000B452F"/>
    <w:rsid w:val="000E4D81"/>
    <w:rsid w:val="000F1C7C"/>
    <w:rsid w:val="000F672C"/>
    <w:rsid w:val="001137AE"/>
    <w:rsid w:val="00140CDE"/>
    <w:rsid w:val="00144B42"/>
    <w:rsid w:val="001611A1"/>
    <w:rsid w:val="00176A4B"/>
    <w:rsid w:val="001808A5"/>
    <w:rsid w:val="001A0727"/>
    <w:rsid w:val="001A1CD4"/>
    <w:rsid w:val="001C1E6B"/>
    <w:rsid w:val="001D5783"/>
    <w:rsid w:val="001E2A90"/>
    <w:rsid w:val="001E4D03"/>
    <w:rsid w:val="00231419"/>
    <w:rsid w:val="00245580"/>
    <w:rsid w:val="00245913"/>
    <w:rsid w:val="00265B21"/>
    <w:rsid w:val="00290D28"/>
    <w:rsid w:val="002A72CA"/>
    <w:rsid w:val="002C1D69"/>
    <w:rsid w:val="002C1E49"/>
    <w:rsid w:val="002C6A7F"/>
    <w:rsid w:val="002D4A0C"/>
    <w:rsid w:val="002D73AE"/>
    <w:rsid w:val="002E0BBB"/>
    <w:rsid w:val="002E74C8"/>
    <w:rsid w:val="00310371"/>
    <w:rsid w:val="00312CAA"/>
    <w:rsid w:val="00323225"/>
    <w:rsid w:val="00350002"/>
    <w:rsid w:val="003A20D6"/>
    <w:rsid w:val="003C09C6"/>
    <w:rsid w:val="003D1FA4"/>
    <w:rsid w:val="003D4071"/>
    <w:rsid w:val="003D74B6"/>
    <w:rsid w:val="003E01BB"/>
    <w:rsid w:val="003E2EBE"/>
    <w:rsid w:val="004109D6"/>
    <w:rsid w:val="0041493F"/>
    <w:rsid w:val="004153EF"/>
    <w:rsid w:val="004221FB"/>
    <w:rsid w:val="004277CF"/>
    <w:rsid w:val="00434D87"/>
    <w:rsid w:val="00435996"/>
    <w:rsid w:val="004459D8"/>
    <w:rsid w:val="00461C5A"/>
    <w:rsid w:val="00480FBD"/>
    <w:rsid w:val="00497600"/>
    <w:rsid w:val="004A215C"/>
    <w:rsid w:val="004A3AF8"/>
    <w:rsid w:val="004C691C"/>
    <w:rsid w:val="004D7125"/>
    <w:rsid w:val="004E428C"/>
    <w:rsid w:val="004F42A6"/>
    <w:rsid w:val="00540570"/>
    <w:rsid w:val="00563BD5"/>
    <w:rsid w:val="005711A2"/>
    <w:rsid w:val="005A3144"/>
    <w:rsid w:val="005A5F6D"/>
    <w:rsid w:val="005A7789"/>
    <w:rsid w:val="005D2B45"/>
    <w:rsid w:val="005F3978"/>
    <w:rsid w:val="006071A2"/>
    <w:rsid w:val="00620DC5"/>
    <w:rsid w:val="00624594"/>
    <w:rsid w:val="00631F52"/>
    <w:rsid w:val="00633F72"/>
    <w:rsid w:val="00644020"/>
    <w:rsid w:val="00676615"/>
    <w:rsid w:val="00684281"/>
    <w:rsid w:val="00690229"/>
    <w:rsid w:val="00695FD7"/>
    <w:rsid w:val="006977F9"/>
    <w:rsid w:val="006A2192"/>
    <w:rsid w:val="006B08EE"/>
    <w:rsid w:val="006B0B5E"/>
    <w:rsid w:val="006D6FEF"/>
    <w:rsid w:val="006E0BC3"/>
    <w:rsid w:val="006E463B"/>
    <w:rsid w:val="006F2893"/>
    <w:rsid w:val="00705BCA"/>
    <w:rsid w:val="00712FB4"/>
    <w:rsid w:val="00731347"/>
    <w:rsid w:val="00742FA2"/>
    <w:rsid w:val="00746DAC"/>
    <w:rsid w:val="007564CD"/>
    <w:rsid w:val="007625A4"/>
    <w:rsid w:val="00784CE9"/>
    <w:rsid w:val="00791203"/>
    <w:rsid w:val="007B6BAF"/>
    <w:rsid w:val="007C4F4E"/>
    <w:rsid w:val="007E1AE0"/>
    <w:rsid w:val="007E583D"/>
    <w:rsid w:val="008207DF"/>
    <w:rsid w:val="00821784"/>
    <w:rsid w:val="008342ED"/>
    <w:rsid w:val="00841F9A"/>
    <w:rsid w:val="008449B2"/>
    <w:rsid w:val="00846BDD"/>
    <w:rsid w:val="0085306F"/>
    <w:rsid w:val="00874D10"/>
    <w:rsid w:val="008821C0"/>
    <w:rsid w:val="00891E8B"/>
    <w:rsid w:val="008C167A"/>
    <w:rsid w:val="008E2593"/>
    <w:rsid w:val="008E692E"/>
    <w:rsid w:val="008F5B35"/>
    <w:rsid w:val="00914148"/>
    <w:rsid w:val="00925AA6"/>
    <w:rsid w:val="00961023"/>
    <w:rsid w:val="0097340D"/>
    <w:rsid w:val="009751DA"/>
    <w:rsid w:val="009B1D82"/>
    <w:rsid w:val="009B2378"/>
    <w:rsid w:val="009E3C7B"/>
    <w:rsid w:val="009F095C"/>
    <w:rsid w:val="00A06115"/>
    <w:rsid w:val="00A23214"/>
    <w:rsid w:val="00A418C6"/>
    <w:rsid w:val="00A42684"/>
    <w:rsid w:val="00A47975"/>
    <w:rsid w:val="00A64EB4"/>
    <w:rsid w:val="00A8208E"/>
    <w:rsid w:val="00A93743"/>
    <w:rsid w:val="00A94925"/>
    <w:rsid w:val="00A95983"/>
    <w:rsid w:val="00AA046C"/>
    <w:rsid w:val="00AA1F9E"/>
    <w:rsid w:val="00AA5F05"/>
    <w:rsid w:val="00AB0A9D"/>
    <w:rsid w:val="00AC572B"/>
    <w:rsid w:val="00AC661B"/>
    <w:rsid w:val="00AD50C2"/>
    <w:rsid w:val="00AD65A4"/>
    <w:rsid w:val="00AE328E"/>
    <w:rsid w:val="00AE45ED"/>
    <w:rsid w:val="00AE73F4"/>
    <w:rsid w:val="00AF67BB"/>
    <w:rsid w:val="00B04479"/>
    <w:rsid w:val="00B3768D"/>
    <w:rsid w:val="00B42CAD"/>
    <w:rsid w:val="00B4672A"/>
    <w:rsid w:val="00B72CA8"/>
    <w:rsid w:val="00B80D56"/>
    <w:rsid w:val="00B83B69"/>
    <w:rsid w:val="00B962F9"/>
    <w:rsid w:val="00BB2C24"/>
    <w:rsid w:val="00BC3346"/>
    <w:rsid w:val="00BF7A3D"/>
    <w:rsid w:val="00C240B1"/>
    <w:rsid w:val="00C26B9F"/>
    <w:rsid w:val="00C27CCB"/>
    <w:rsid w:val="00C35073"/>
    <w:rsid w:val="00C52672"/>
    <w:rsid w:val="00C561D8"/>
    <w:rsid w:val="00C66376"/>
    <w:rsid w:val="00C90CAE"/>
    <w:rsid w:val="00C94A70"/>
    <w:rsid w:val="00CA141D"/>
    <w:rsid w:val="00CB4245"/>
    <w:rsid w:val="00CD0471"/>
    <w:rsid w:val="00CD434D"/>
    <w:rsid w:val="00CF1D63"/>
    <w:rsid w:val="00CF311C"/>
    <w:rsid w:val="00D21492"/>
    <w:rsid w:val="00D23708"/>
    <w:rsid w:val="00D46733"/>
    <w:rsid w:val="00D75FBD"/>
    <w:rsid w:val="00D97B5C"/>
    <w:rsid w:val="00DA7B07"/>
    <w:rsid w:val="00DD45A0"/>
    <w:rsid w:val="00E004BB"/>
    <w:rsid w:val="00E04CFF"/>
    <w:rsid w:val="00E4542B"/>
    <w:rsid w:val="00E74756"/>
    <w:rsid w:val="00EA3752"/>
    <w:rsid w:val="00EA40E2"/>
    <w:rsid w:val="00EA67C6"/>
    <w:rsid w:val="00EB5320"/>
    <w:rsid w:val="00EC046A"/>
    <w:rsid w:val="00ED7C7A"/>
    <w:rsid w:val="00EE28BE"/>
    <w:rsid w:val="00EF544C"/>
    <w:rsid w:val="00F038ED"/>
    <w:rsid w:val="00F61468"/>
    <w:rsid w:val="00F632E6"/>
    <w:rsid w:val="00F723FB"/>
    <w:rsid w:val="00F76ADB"/>
    <w:rsid w:val="00F94E1A"/>
    <w:rsid w:val="00FC16BD"/>
    <w:rsid w:val="00FC27FC"/>
    <w:rsid w:val="00FC42FE"/>
    <w:rsid w:val="00FC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B044"/>
  <w15:chartTrackingRefBased/>
  <w15:docId w15:val="{5A2EB9F1-2183-4B52-9020-04673E3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141D"/>
  </w:style>
  <w:style w:type="paragraph" w:styleId="berschrift1">
    <w:name w:val="heading 1"/>
    <w:basedOn w:val="Titre1"/>
    <w:next w:val="Standard"/>
    <w:link w:val="berschrift1Zchn"/>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berschrift2">
    <w:name w:val="heading 2"/>
    <w:basedOn w:val="Titre2"/>
    <w:next w:val="Standard"/>
    <w:link w:val="berschrift2Zchn"/>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berschrift3">
    <w:name w:val="heading 3"/>
    <w:basedOn w:val="Titre3"/>
    <w:next w:val="Standard"/>
    <w:link w:val="berschrift3Zchn"/>
    <w:uiPriority w:val="9"/>
    <w:unhideWhenUsed/>
    <w:qFormat/>
    <w:rsid w:val="00CA141D"/>
    <w:rPr>
      <w:rFonts w:asciiTheme="majorHAnsi" w:eastAsiaTheme="majorEastAsia" w:hAnsiTheme="majorHAnsi" w:cstheme="majorBidi"/>
      <w:color w:val="00194C" w:themeColor="accent1" w:themeShade="7F"/>
    </w:rPr>
  </w:style>
  <w:style w:type="paragraph" w:styleId="berschrift4">
    <w:name w:val="heading 4"/>
    <w:basedOn w:val="Standard"/>
    <w:next w:val="Standard"/>
    <w:link w:val="berschrift4Zchn"/>
    <w:uiPriority w:val="9"/>
    <w:unhideWhenUsed/>
    <w:qFormat/>
    <w:rsid w:val="00265B2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746DAC"/>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Absatz-Standardschriftart"/>
    <w:link w:val="Titre1"/>
    <w:rsid w:val="00CA141D"/>
    <w:rPr>
      <w:rFonts w:ascii="Montserrat" w:eastAsia="Times New Roman" w:hAnsi="Montserrat" w:cs="Times New Roman"/>
      <w:color w:val="002573"/>
      <w:sz w:val="36"/>
      <w:szCs w:val="32"/>
      <w:lang w:val="fr-LU"/>
    </w:rPr>
  </w:style>
  <w:style w:type="paragraph" w:customStyle="1" w:styleId="Titre2">
    <w:name w:val="Titre2"/>
    <w:basedOn w:val="Standard"/>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Absatz-Standardschriftar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Standard"/>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Absatz-Standardschriftart"/>
    <w:link w:val="Titre3"/>
    <w:rsid w:val="00CA141D"/>
    <w:rPr>
      <w:rFonts w:ascii="Montserrat" w:eastAsia="Times New Roman" w:hAnsi="Montserrat" w:cs="Times New Roman"/>
      <w:color w:val="296FFF"/>
      <w:sz w:val="24"/>
      <w:szCs w:val="24"/>
      <w:lang w:val="fr-LU"/>
    </w:rPr>
  </w:style>
  <w:style w:type="paragraph" w:customStyle="1" w:styleId="Titre4">
    <w:name w:val="Titre4"/>
    <w:basedOn w:val="Standard"/>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Absatz-Standardschriftart"/>
    <w:link w:val="Titre4"/>
    <w:rsid w:val="00CA141D"/>
    <w:rPr>
      <w:rFonts w:ascii="Montserrat Light" w:eastAsia="Times New Roman" w:hAnsi="Montserrat Light" w:cs="Times New Roman"/>
      <w:iCs/>
      <w:color w:val="296FFF"/>
      <w:lang w:val="fr-LU"/>
    </w:rPr>
  </w:style>
  <w:style w:type="character" w:customStyle="1" w:styleId="berschrift1Zchn">
    <w:name w:val="Überschrift 1 Zchn"/>
    <w:basedOn w:val="Absatz-Standardschriftart"/>
    <w:link w:val="berschrift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CA141D"/>
    <w:rPr>
      <w:rFonts w:asciiTheme="majorHAnsi" w:eastAsiaTheme="majorEastAsia" w:hAnsiTheme="majorHAnsi" w:cstheme="majorBidi"/>
      <w:color w:val="00194C" w:themeColor="accent1" w:themeShade="7F"/>
      <w:sz w:val="24"/>
      <w:szCs w:val="24"/>
      <w:lang w:val="fr-LU"/>
    </w:rPr>
  </w:style>
  <w:style w:type="paragraph" w:styleId="Kopfzeile">
    <w:name w:val="header"/>
    <w:basedOn w:val="Standard"/>
    <w:link w:val="KopfzeileZchn"/>
    <w:uiPriority w:val="99"/>
    <w:unhideWhenUsed/>
    <w:rsid w:val="006B0B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0B5E"/>
  </w:style>
  <w:style w:type="paragraph" w:styleId="Fuzeile">
    <w:name w:val="footer"/>
    <w:basedOn w:val="Standard"/>
    <w:link w:val="FuzeileZchn"/>
    <w:uiPriority w:val="99"/>
    <w:unhideWhenUsed/>
    <w:rsid w:val="006B0B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0B5E"/>
  </w:style>
  <w:style w:type="table" w:styleId="Tabellenraster">
    <w:name w:val="Table Grid"/>
    <w:basedOn w:val="NormaleTabelle"/>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6B0B5E"/>
    <w:rPr>
      <w:vertAlign w:val="superscript"/>
    </w:rPr>
  </w:style>
  <w:style w:type="paragraph" w:styleId="Listenabsatz">
    <w:name w:val="List Paragraph"/>
    <w:basedOn w:val="Standard"/>
    <w:uiPriority w:val="34"/>
    <w:qFormat/>
    <w:rsid w:val="006B0B5E"/>
    <w:pPr>
      <w:ind w:left="720"/>
      <w:contextualSpacing/>
    </w:pPr>
  </w:style>
  <w:style w:type="paragraph" w:styleId="Funotentext">
    <w:name w:val="footnote text"/>
    <w:basedOn w:val="Standard"/>
    <w:link w:val="FunotentextZchn"/>
    <w:uiPriority w:val="99"/>
    <w:semiHidden/>
    <w:unhideWhenUsed/>
    <w:rsid w:val="006E46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63B"/>
    <w:rPr>
      <w:sz w:val="20"/>
      <w:szCs w:val="20"/>
    </w:rPr>
  </w:style>
  <w:style w:type="paragraph" w:styleId="Sprechblasentext">
    <w:name w:val="Balloon Text"/>
    <w:basedOn w:val="Standard"/>
    <w:link w:val="SprechblasentextZchn"/>
    <w:uiPriority w:val="99"/>
    <w:semiHidden/>
    <w:unhideWhenUsed/>
    <w:rsid w:val="003E2E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2EBE"/>
    <w:rPr>
      <w:rFonts w:ascii="Segoe UI" w:hAnsi="Segoe UI" w:cs="Segoe UI"/>
      <w:sz w:val="18"/>
      <w:szCs w:val="18"/>
    </w:rPr>
  </w:style>
  <w:style w:type="character" w:styleId="Kommentarzeichen">
    <w:name w:val="annotation reference"/>
    <w:basedOn w:val="Absatz-Standardschriftart"/>
    <w:uiPriority w:val="99"/>
    <w:semiHidden/>
    <w:unhideWhenUsed/>
    <w:rsid w:val="00914148"/>
    <w:rPr>
      <w:sz w:val="16"/>
      <w:szCs w:val="16"/>
    </w:rPr>
  </w:style>
  <w:style w:type="paragraph" w:styleId="Kommentartext">
    <w:name w:val="annotation text"/>
    <w:basedOn w:val="Standard"/>
    <w:link w:val="KommentartextZchn"/>
    <w:uiPriority w:val="99"/>
    <w:unhideWhenUsed/>
    <w:rsid w:val="00914148"/>
    <w:pPr>
      <w:spacing w:line="240" w:lineRule="auto"/>
    </w:pPr>
    <w:rPr>
      <w:sz w:val="20"/>
      <w:szCs w:val="20"/>
    </w:rPr>
  </w:style>
  <w:style w:type="character" w:customStyle="1" w:styleId="KommentartextZchn">
    <w:name w:val="Kommentartext Zchn"/>
    <w:basedOn w:val="Absatz-Standardschriftart"/>
    <w:link w:val="Kommentartext"/>
    <w:uiPriority w:val="99"/>
    <w:rsid w:val="00914148"/>
    <w:rPr>
      <w:sz w:val="20"/>
      <w:szCs w:val="20"/>
    </w:rPr>
  </w:style>
  <w:style w:type="paragraph" w:styleId="Kommentarthema">
    <w:name w:val="annotation subject"/>
    <w:basedOn w:val="Kommentartext"/>
    <w:next w:val="Kommentartext"/>
    <w:link w:val="KommentarthemaZchn"/>
    <w:uiPriority w:val="99"/>
    <w:semiHidden/>
    <w:unhideWhenUsed/>
    <w:rsid w:val="00914148"/>
    <w:rPr>
      <w:b/>
      <w:bCs/>
    </w:rPr>
  </w:style>
  <w:style w:type="character" w:customStyle="1" w:styleId="KommentarthemaZchn">
    <w:name w:val="Kommentarthema Zchn"/>
    <w:basedOn w:val="KommentartextZchn"/>
    <w:link w:val="Kommentarthema"/>
    <w:uiPriority w:val="99"/>
    <w:semiHidden/>
    <w:rsid w:val="00914148"/>
    <w:rPr>
      <w:b/>
      <w:bCs/>
      <w:sz w:val="20"/>
      <w:szCs w:val="20"/>
    </w:rPr>
  </w:style>
  <w:style w:type="character" w:customStyle="1" w:styleId="berschrift4Zchn">
    <w:name w:val="Überschrift 4 Zchn"/>
    <w:basedOn w:val="Absatz-Standardschriftart"/>
    <w:link w:val="berschrift4"/>
    <w:uiPriority w:val="9"/>
    <w:rsid w:val="00265B21"/>
    <w:rPr>
      <w:rFonts w:asciiTheme="majorHAnsi" w:eastAsiaTheme="majorEastAsia" w:hAnsiTheme="majorHAnsi" w:cstheme="majorBidi"/>
      <w:i/>
      <w:iCs/>
      <w:color w:val="002573" w:themeColor="accent1" w:themeShade="BF"/>
    </w:rPr>
  </w:style>
  <w:style w:type="paragraph" w:styleId="KeinLeerraum">
    <w:name w:val="No Spacing"/>
    <w:uiPriority w:val="1"/>
    <w:qFormat/>
    <w:rsid w:val="00265B21"/>
    <w:pPr>
      <w:spacing w:after="0" w:line="240" w:lineRule="auto"/>
    </w:pPr>
  </w:style>
  <w:style w:type="character" w:customStyle="1" w:styleId="berschrift5Zchn">
    <w:name w:val="Überschrift 5 Zchn"/>
    <w:basedOn w:val="Absatz-Standardschriftart"/>
    <w:link w:val="berschrift5"/>
    <w:uiPriority w:val="9"/>
    <w:rsid w:val="00746DAC"/>
    <w:rPr>
      <w:rFonts w:asciiTheme="majorHAnsi" w:eastAsiaTheme="majorEastAsia" w:hAnsiTheme="majorHAnsi" w:cstheme="majorBidi"/>
      <w:color w:val="002573" w:themeColor="accent1" w:themeShade="BF"/>
    </w:rPr>
  </w:style>
  <w:style w:type="paragraph" w:styleId="StandardWeb">
    <w:name w:val="Normal (Web)"/>
    <w:basedOn w:val="Standard"/>
    <w:uiPriority w:val="99"/>
    <w:semiHidden/>
    <w:unhideWhenUsed/>
    <w:rsid w:val="00746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haltsverzeichnisberschrift">
    <w:name w:val="TOC Heading"/>
    <w:basedOn w:val="berschrift1"/>
    <w:next w:val="Standard"/>
    <w:uiPriority w:val="39"/>
    <w:unhideWhenUsed/>
    <w:qFormat/>
    <w:rsid w:val="00005D20"/>
    <w:pPr>
      <w:pBdr>
        <w:bottom w:val="none" w:sz="0" w:space="0" w:color="auto"/>
      </w:pBdr>
      <w:outlineLvl w:val="9"/>
    </w:pPr>
    <w:rPr>
      <w:lang w:val="en-US"/>
    </w:rPr>
  </w:style>
  <w:style w:type="paragraph" w:styleId="Verzeichnis1">
    <w:name w:val="toc 1"/>
    <w:basedOn w:val="Standard"/>
    <w:next w:val="Standard"/>
    <w:autoRedefine/>
    <w:uiPriority w:val="39"/>
    <w:unhideWhenUsed/>
    <w:rsid w:val="00AD65A4"/>
    <w:pPr>
      <w:tabs>
        <w:tab w:val="left" w:pos="426"/>
        <w:tab w:val="right" w:leader="dot" w:pos="9016"/>
      </w:tabs>
      <w:spacing w:after="100"/>
    </w:pPr>
  </w:style>
  <w:style w:type="paragraph" w:styleId="Verzeichnis2">
    <w:name w:val="toc 2"/>
    <w:basedOn w:val="Standard"/>
    <w:next w:val="Standard"/>
    <w:autoRedefine/>
    <w:uiPriority w:val="39"/>
    <w:unhideWhenUsed/>
    <w:rsid w:val="00005D20"/>
    <w:pPr>
      <w:spacing w:after="100"/>
      <w:ind w:left="220"/>
    </w:pPr>
  </w:style>
  <w:style w:type="paragraph" w:styleId="Verzeichnis3">
    <w:name w:val="toc 3"/>
    <w:basedOn w:val="Standard"/>
    <w:next w:val="Standard"/>
    <w:autoRedefine/>
    <w:uiPriority w:val="39"/>
    <w:unhideWhenUsed/>
    <w:rsid w:val="00005D20"/>
    <w:pPr>
      <w:spacing w:after="100"/>
      <w:ind w:left="440"/>
    </w:pPr>
  </w:style>
  <w:style w:type="character" w:styleId="Hyperlink">
    <w:name w:val="Hyperlink"/>
    <w:basedOn w:val="Absatz-Standardschriftart"/>
    <w:uiPriority w:val="99"/>
    <w:unhideWhenUsed/>
    <w:rsid w:val="00005D20"/>
    <w:rPr>
      <w:color w:val="00B0F0" w:themeColor="hyperlink"/>
      <w:u w:val="single"/>
    </w:rPr>
  </w:style>
  <w:style w:type="paragraph" w:styleId="Verzeichnis4">
    <w:name w:val="toc 4"/>
    <w:basedOn w:val="Standard"/>
    <w:next w:val="Standard"/>
    <w:autoRedefine/>
    <w:uiPriority w:val="39"/>
    <w:unhideWhenUsed/>
    <w:rsid w:val="00140CDE"/>
    <w:pPr>
      <w:tabs>
        <w:tab w:val="left" w:pos="1760"/>
        <w:tab w:val="right" w:leader="dot" w:pos="9016"/>
      </w:tabs>
      <w:spacing w:after="40"/>
      <w:ind w:left="658"/>
    </w:pPr>
  </w:style>
  <w:style w:type="paragraph" w:styleId="berarbeitung">
    <w:name w:val="Revision"/>
    <w:hidden/>
    <w:uiPriority w:val="99"/>
    <w:semiHidden/>
    <w:rsid w:val="00AE328E"/>
    <w:pPr>
      <w:spacing w:after="0" w:line="240" w:lineRule="auto"/>
    </w:pPr>
  </w:style>
  <w:style w:type="character" w:customStyle="1" w:styleId="ui-provider">
    <w:name w:val="ui-provider"/>
    <w:basedOn w:val="Absatz-Standardschriftart"/>
    <w:rsid w:val="00A8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3b23351c-6ed6-444c-a66b-e3c1876fb1b1">
      <UserInfo>
        <DisplayName>Matteo Lorito</DisplayName>
        <AccountId>47</AccountId>
        <AccountType/>
      </UserInfo>
      <UserInfo>
        <DisplayName>Renée Hostert</DisplayName>
        <AccountId>48</AccountId>
        <AccountType/>
      </UserInfo>
      <UserInfo>
        <DisplayName>Christiane Fortuin</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3681E-F6DB-40EB-B46D-0C616F068C99}">
  <ds:schemaRefs>
    <ds:schemaRef ds:uri="http://schemas.microsoft.com/office/2006/metadata/properties"/>
    <ds:schemaRef ds:uri="http://schemas.microsoft.com/office/infopath/2007/PartnerControls"/>
    <ds:schemaRef ds:uri="http://schemas.microsoft.com/sharepoint/v4"/>
    <ds:schemaRef ds:uri="3b23351c-6ed6-444c-a66b-e3c1876fb1b1"/>
  </ds:schemaRefs>
</ds:datastoreItem>
</file>

<file path=customXml/itemProps2.xml><?xml version="1.0" encoding="utf-8"?>
<ds:datastoreItem xmlns:ds="http://schemas.openxmlformats.org/officeDocument/2006/customXml" ds:itemID="{B0DA898B-74DB-461C-837E-5A981691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38A4-EDC0-40E5-95EA-7445DF60B543}">
  <ds:schemaRefs>
    <ds:schemaRef ds:uri="http://schemas.microsoft.com/sharepoint/v3/contenttype/forms"/>
  </ds:schemaRefs>
</ds:datastoreItem>
</file>

<file path=customXml/itemProps4.xml><?xml version="1.0" encoding="utf-8"?>
<ds:datastoreItem xmlns:ds="http://schemas.openxmlformats.org/officeDocument/2006/customXml" ds:itemID="{BF7DBB39-9838-4BBC-972C-FCC4FD75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3274</Words>
  <Characters>20629</Characters>
  <Application>Microsoft Office Word</Application>
  <DocSecurity>0</DocSecurity>
  <Lines>171</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CTIE</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Matthea Trayer</cp:lastModifiedBy>
  <cp:revision>12</cp:revision>
  <cp:lastPrinted>2023-02-09T16:58:00Z</cp:lastPrinted>
  <dcterms:created xsi:type="dcterms:W3CDTF">2023-12-07T10:51:00Z</dcterms:created>
  <dcterms:modified xsi:type="dcterms:W3CDTF">2025-11-26T12:33:00Z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